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C73" w:rsidRPr="00534C73" w:rsidRDefault="00534C73" w:rsidP="005B34C5">
      <w:pPr>
        <w:spacing w:after="0" w:line="240" w:lineRule="auto"/>
        <w:jc w:val="center"/>
        <w:rPr>
          <w:rFonts w:ascii="Calibri" w:eastAsia="Calibri" w:hAnsi="Calibri" w:cs="Times New Roman"/>
        </w:rPr>
      </w:pPr>
      <w:bookmarkStart w:id="0" w:name="block-7835719"/>
      <w:r w:rsidRPr="00534C73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534C73" w:rsidRPr="00534C73" w:rsidRDefault="00534C73" w:rsidP="005B34C5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534C73">
        <w:rPr>
          <w:rFonts w:ascii="Times New Roman" w:eastAsia="Calibri" w:hAnsi="Times New Roman" w:cs="Times New Roman"/>
          <w:b/>
          <w:color w:val="000000"/>
          <w:sz w:val="28"/>
        </w:rPr>
        <w:t>‌МИНИСТЕРСТВО ОБРАЗОВАНИЯ И НАУКИ РЕСПУБЛИКИ ТАТАРСТАН</w:t>
      </w:r>
      <w:r w:rsidRPr="00534C73">
        <w:rPr>
          <w:rFonts w:ascii="Calibri" w:eastAsia="Calibri" w:hAnsi="Calibri" w:cs="Times New Roman"/>
          <w:sz w:val="28"/>
        </w:rPr>
        <w:br/>
      </w:r>
      <w:r w:rsidRPr="00534C73">
        <w:rPr>
          <w:rFonts w:ascii="Times New Roman" w:eastAsia="Calibri" w:hAnsi="Times New Roman" w:cs="Times New Roman"/>
          <w:b/>
          <w:color w:val="000000"/>
          <w:sz w:val="28"/>
        </w:rPr>
        <w:t xml:space="preserve"> МУНИЦИПАЛЬНОЕ БЮДЖЕТНОЕ ОБЩЕОБРАЗОВАТЕЛЬНОЕ УЧРЕЖДЕНИЕ "ГИМНАЗИЯ №7 ИМЕНИ ГЕРОЯ РОССИИ А.В.КОЗИНА"</w:t>
      </w:r>
      <w:r w:rsidRPr="00534C73">
        <w:rPr>
          <w:rFonts w:ascii="Calibri" w:eastAsia="Calibri" w:hAnsi="Calibri" w:cs="Times New Roman"/>
          <w:sz w:val="28"/>
        </w:rPr>
        <w:br/>
      </w:r>
      <w:bookmarkStart w:id="1" w:name="ca7504fb-a4f4-48c8-ab7c-756ffe56e67b"/>
      <w:r w:rsidRPr="00534C73">
        <w:rPr>
          <w:rFonts w:ascii="Times New Roman" w:eastAsia="Calibri" w:hAnsi="Times New Roman" w:cs="Times New Roman"/>
          <w:b/>
          <w:color w:val="000000"/>
          <w:sz w:val="28"/>
        </w:rPr>
        <w:t xml:space="preserve"> НОВО-САВИНОВСКОГО РАЙОНА Г.КАЗАНИ</w:t>
      </w:r>
      <w:bookmarkEnd w:id="1"/>
      <w:r w:rsidRPr="00534C73">
        <w:rPr>
          <w:rFonts w:ascii="Times New Roman" w:eastAsia="Calibri" w:hAnsi="Times New Roman" w:cs="Times New Roman"/>
          <w:b/>
          <w:color w:val="000000"/>
          <w:sz w:val="28"/>
        </w:rPr>
        <w:t xml:space="preserve">‌‌ </w:t>
      </w:r>
    </w:p>
    <w:p w:rsidR="00534C73" w:rsidRPr="00534C73" w:rsidRDefault="00534C73" w:rsidP="005B34C5">
      <w:pPr>
        <w:spacing w:after="0" w:line="240" w:lineRule="auto"/>
        <w:jc w:val="center"/>
        <w:rPr>
          <w:rFonts w:ascii="Calibri" w:eastAsia="Calibri" w:hAnsi="Calibri" w:cs="Times New Roman"/>
          <w:lang w:val="en-US"/>
        </w:rPr>
      </w:pPr>
      <w:r w:rsidRPr="00534C7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‌‌</w:t>
      </w:r>
      <w:r w:rsidRPr="00534C73">
        <w:rPr>
          <w:rFonts w:ascii="Times New Roman" w:eastAsia="Calibri" w:hAnsi="Times New Roman" w:cs="Times New Roman"/>
          <w:color w:val="000000"/>
          <w:sz w:val="28"/>
          <w:lang w:val="en-US"/>
        </w:rPr>
        <w:t>​</w:t>
      </w:r>
    </w:p>
    <w:p w:rsidR="00534C73" w:rsidRPr="00534C73" w:rsidRDefault="00534C73" w:rsidP="005B34C5">
      <w:pPr>
        <w:spacing w:after="0" w:line="240" w:lineRule="auto"/>
        <w:jc w:val="center"/>
        <w:rPr>
          <w:rFonts w:ascii="Calibri" w:eastAsia="Calibri" w:hAnsi="Calibri" w:cs="Times New Roman"/>
          <w:lang w:val="en-US"/>
        </w:rPr>
      </w:pPr>
      <w:r w:rsidRPr="00534C7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МБОУ "Гимназия №7"</w:t>
      </w:r>
    </w:p>
    <w:p w:rsidR="00534C73" w:rsidRPr="00534C73" w:rsidRDefault="00534C73" w:rsidP="005B34C5">
      <w:pPr>
        <w:spacing w:after="0" w:line="240" w:lineRule="auto"/>
        <w:rPr>
          <w:rFonts w:ascii="Calibri" w:eastAsia="Calibri" w:hAnsi="Calibri" w:cs="Times New Roman"/>
          <w:lang w:val="en-US"/>
        </w:rPr>
      </w:pPr>
    </w:p>
    <w:p w:rsidR="00534C73" w:rsidRPr="00534C73" w:rsidRDefault="00534C73" w:rsidP="00534C73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</w:p>
    <w:p w:rsidR="00534C73" w:rsidRPr="00534C73" w:rsidRDefault="00534C73" w:rsidP="00534C73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</w:p>
    <w:p w:rsidR="00534C73" w:rsidRPr="00534C73" w:rsidRDefault="00534C73" w:rsidP="00534C73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34C73" w:rsidRPr="00534C73" w:rsidTr="00575565">
        <w:tc>
          <w:tcPr>
            <w:tcW w:w="3114" w:type="dxa"/>
          </w:tcPr>
          <w:p w:rsidR="00534C73" w:rsidRPr="00534C73" w:rsidRDefault="00534C73" w:rsidP="00534C73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4C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534C73" w:rsidRPr="00534C73" w:rsidRDefault="00534C73" w:rsidP="00534C73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4C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Руководитель МО</w:t>
            </w:r>
          </w:p>
          <w:p w:rsidR="00064F5A" w:rsidRDefault="00064F5A" w:rsidP="00534C7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 w:rsidR="00534C73" w:rsidRPr="00534C73" w:rsidRDefault="00534C73" w:rsidP="00534C7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Набиуллина Т.Г.</w:t>
            </w:r>
            <w:r w:rsidRPr="00534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34C73" w:rsidRDefault="00534C73" w:rsidP="00534C7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№1</w:t>
            </w:r>
          </w:p>
          <w:p w:rsidR="00534C73" w:rsidRPr="00534C73" w:rsidRDefault="00534C73" w:rsidP="00534C7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«25» августа   2023г. г.</w:t>
            </w:r>
          </w:p>
          <w:p w:rsidR="00534C73" w:rsidRPr="00534C73" w:rsidRDefault="00534C73" w:rsidP="00534C7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4C73" w:rsidRPr="00534C73" w:rsidRDefault="00534C73" w:rsidP="00534C73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4C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534C73" w:rsidRPr="00534C73" w:rsidRDefault="00534C73" w:rsidP="00534C73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4C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директора</w:t>
            </w:r>
          </w:p>
          <w:p w:rsidR="00534C73" w:rsidRPr="00534C73" w:rsidRDefault="00534C73" w:rsidP="00534C7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534C73" w:rsidRPr="00534C73" w:rsidRDefault="00534C73" w:rsidP="00534C7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Звягина М.А</w:t>
            </w:r>
            <w:r w:rsidRPr="00534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34C73" w:rsidRPr="00534C73" w:rsidRDefault="00534C73" w:rsidP="00534C7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534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34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«25» августа   2023г. г.</w:t>
            </w:r>
          </w:p>
          <w:p w:rsidR="00534C73" w:rsidRPr="00534C73" w:rsidRDefault="00534C73" w:rsidP="00534C7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4C73" w:rsidRPr="00534C73" w:rsidRDefault="00534C73" w:rsidP="00534C73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4C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534C73" w:rsidRPr="00534C73" w:rsidRDefault="00534C73" w:rsidP="00534C73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4C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534C73" w:rsidRPr="00534C73" w:rsidRDefault="00534C73" w:rsidP="00534C7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534C73" w:rsidRPr="00534C73" w:rsidRDefault="00534C73" w:rsidP="00534C7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Кныш Т.Н.</w:t>
            </w:r>
          </w:p>
          <w:p w:rsidR="00534C73" w:rsidRPr="00534C73" w:rsidRDefault="00534C73" w:rsidP="00534C7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 193-0 от «28» августа   2023г. г.</w:t>
            </w:r>
          </w:p>
          <w:p w:rsidR="00534C73" w:rsidRPr="00534C73" w:rsidRDefault="00534C73" w:rsidP="00534C7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34C73" w:rsidRPr="00534C73" w:rsidRDefault="00534C73" w:rsidP="00534C73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534C73" w:rsidRPr="00534C73" w:rsidRDefault="00534C73" w:rsidP="00534C73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534C73">
        <w:rPr>
          <w:rFonts w:ascii="Times New Roman" w:eastAsia="Calibri" w:hAnsi="Times New Roman" w:cs="Times New Roman"/>
          <w:color w:val="000000"/>
          <w:sz w:val="28"/>
        </w:rPr>
        <w:t>‌</w:t>
      </w:r>
    </w:p>
    <w:p w:rsidR="00534C73" w:rsidRPr="00534C73" w:rsidRDefault="00534C73" w:rsidP="00534C73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534C73" w:rsidRPr="00534C73" w:rsidRDefault="00534C73" w:rsidP="00534C73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534C73" w:rsidRPr="00534C73" w:rsidRDefault="00534C73" w:rsidP="00534C73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534C73" w:rsidRPr="00534C73" w:rsidRDefault="00534C73" w:rsidP="00534C73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534C73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534C73" w:rsidRPr="00534C73" w:rsidRDefault="00534C73" w:rsidP="00534C73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534C73" w:rsidRPr="00534C73" w:rsidRDefault="00534C73" w:rsidP="009D19D0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534C73">
        <w:rPr>
          <w:rFonts w:ascii="Times New Roman" w:eastAsia="Calibri" w:hAnsi="Times New Roman" w:cs="Times New Roman"/>
          <w:b/>
          <w:color w:val="000000"/>
          <w:sz w:val="28"/>
        </w:rPr>
        <w:t xml:space="preserve">учебного </w:t>
      </w:r>
      <w:r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r w:rsidR="005B34C5">
        <w:rPr>
          <w:rFonts w:ascii="Times New Roman" w:eastAsia="Calibri" w:hAnsi="Times New Roman" w:cs="Times New Roman"/>
          <w:b/>
          <w:color w:val="000000"/>
          <w:sz w:val="28"/>
        </w:rPr>
        <w:t xml:space="preserve"> предмета «</w:t>
      </w:r>
      <w:r>
        <w:rPr>
          <w:rFonts w:ascii="Times New Roman" w:eastAsia="Calibri" w:hAnsi="Times New Roman" w:cs="Times New Roman"/>
          <w:b/>
          <w:color w:val="000000"/>
          <w:sz w:val="28"/>
        </w:rPr>
        <w:t>Родной (татарский) язык</w:t>
      </w:r>
      <w:r w:rsidRPr="00534C73">
        <w:rPr>
          <w:rFonts w:ascii="Times New Roman" w:eastAsia="Calibri" w:hAnsi="Times New Roman" w:cs="Times New Roman"/>
          <w:b/>
          <w:color w:val="000000"/>
          <w:sz w:val="28"/>
        </w:rPr>
        <w:t>»</w:t>
      </w:r>
    </w:p>
    <w:p w:rsidR="00534C73" w:rsidRDefault="00534C73" w:rsidP="009D19D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</w:rPr>
      </w:pPr>
      <w:r w:rsidRPr="00534C73">
        <w:rPr>
          <w:rFonts w:ascii="Times New Roman" w:eastAsia="Calibri" w:hAnsi="Times New Roman" w:cs="Times New Roman"/>
          <w:color w:val="000000"/>
          <w:sz w:val="28"/>
        </w:rPr>
        <w:t xml:space="preserve">для обучающихся 5-9 классов </w:t>
      </w:r>
    </w:p>
    <w:p w:rsidR="009D19D0" w:rsidRDefault="009D19D0" w:rsidP="009D19D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</w:rPr>
        <w:t>( 7 класс)</w:t>
      </w:r>
    </w:p>
    <w:p w:rsidR="005B34C5" w:rsidRDefault="005B34C5" w:rsidP="009D19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учителя  татарского языка и литературы </w:t>
      </w:r>
    </w:p>
    <w:p w:rsidR="005B34C5" w:rsidRDefault="005B34C5" w:rsidP="009D19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Звягиной Мадины Абдулхаевны</w:t>
      </w:r>
    </w:p>
    <w:p w:rsidR="005B34C5" w:rsidRDefault="005B34C5" w:rsidP="009D19D0">
      <w:pPr>
        <w:spacing w:after="0" w:line="240" w:lineRule="auto"/>
        <w:jc w:val="center"/>
      </w:pPr>
    </w:p>
    <w:p w:rsidR="005B34C5" w:rsidRDefault="005B34C5" w:rsidP="005B34C5">
      <w:pPr>
        <w:spacing w:after="0"/>
        <w:ind w:left="120"/>
        <w:jc w:val="center"/>
      </w:pPr>
    </w:p>
    <w:p w:rsidR="005B34C5" w:rsidRDefault="005B34C5" w:rsidP="005B34C5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Принято на заседании</w:t>
      </w:r>
    </w:p>
    <w:p w:rsidR="005B34C5" w:rsidRDefault="005B34C5" w:rsidP="005B34C5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Педагогического совета</w:t>
      </w:r>
    </w:p>
    <w:p w:rsidR="005B34C5" w:rsidRDefault="005B34C5" w:rsidP="005B34C5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№1 от 28.08.2023</w:t>
      </w:r>
    </w:p>
    <w:p w:rsidR="005B34C5" w:rsidRPr="00534C73" w:rsidRDefault="005B34C5" w:rsidP="00534C73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</w:p>
    <w:p w:rsidR="00534C73" w:rsidRPr="00534C73" w:rsidRDefault="00534C73" w:rsidP="00534C73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534C73" w:rsidRPr="00534C73" w:rsidRDefault="00534C73" w:rsidP="00534C73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534C73" w:rsidRPr="00534C73" w:rsidRDefault="00534C73" w:rsidP="00534C73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E052B7" w:rsidRPr="00534C73" w:rsidRDefault="00E052B7" w:rsidP="00E052B7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  <w:bookmarkStart w:id="2" w:name="f4f51048-cb84-4c82-af6a-284ffbd4033b"/>
      <w:r w:rsidRPr="00534C73">
        <w:rPr>
          <w:rFonts w:ascii="Times New Roman" w:eastAsia="Calibri" w:hAnsi="Times New Roman" w:cs="Times New Roman"/>
          <w:b/>
          <w:color w:val="000000"/>
          <w:sz w:val="28"/>
        </w:rPr>
        <w:t>Казань,</w:t>
      </w:r>
      <w:r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r w:rsidRPr="00534C73">
        <w:rPr>
          <w:rFonts w:ascii="Times New Roman" w:eastAsia="Calibri" w:hAnsi="Times New Roman" w:cs="Times New Roman"/>
          <w:b/>
          <w:color w:val="000000"/>
          <w:sz w:val="28"/>
        </w:rPr>
        <w:t>2023-2024 уч.год</w:t>
      </w:r>
      <w:bookmarkEnd w:id="2"/>
      <w:r w:rsidRPr="00534C73">
        <w:rPr>
          <w:rFonts w:ascii="Times New Roman" w:eastAsia="Calibri" w:hAnsi="Times New Roman" w:cs="Times New Roman"/>
          <w:b/>
          <w:color w:val="000000"/>
          <w:sz w:val="28"/>
        </w:rPr>
        <w:t>‌ ‌</w:t>
      </w:r>
      <w:r w:rsidRPr="00534C73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534C73" w:rsidRPr="00534C73" w:rsidRDefault="00534C73" w:rsidP="00534C73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534C73" w:rsidRPr="00534C73" w:rsidRDefault="00534C73" w:rsidP="00534C73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534C73" w:rsidRPr="00534C73" w:rsidRDefault="00534C73" w:rsidP="00534C73">
      <w:pPr>
        <w:spacing w:after="0" w:line="276" w:lineRule="auto"/>
        <w:ind w:left="-142"/>
        <w:jc w:val="center"/>
        <w:rPr>
          <w:rFonts w:ascii="Calibri" w:eastAsia="Calibri" w:hAnsi="Calibri" w:cs="Times New Roman"/>
        </w:rPr>
      </w:pPr>
    </w:p>
    <w:p w:rsidR="00534C73" w:rsidRPr="00534C73" w:rsidRDefault="00534C73" w:rsidP="00534C73">
      <w:pPr>
        <w:spacing w:after="0" w:line="276" w:lineRule="auto"/>
        <w:ind w:left="120"/>
        <w:jc w:val="both"/>
        <w:rPr>
          <w:rFonts w:ascii="Calibri" w:eastAsia="Calibri" w:hAnsi="Calibri" w:cs="Times New Roman"/>
        </w:rPr>
      </w:pP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Федеральная рабочая программа по учебному предмету «Родной (татарский) язык» (предметная область «Родной язык и родная литература») (далее соответственно – программа по родному (татарскому) языку, родной (татарский) язык, татарский язык) разработана 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>для обучающихся</w:t>
      </w:r>
      <w:r w:rsidRPr="001A05D0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, слабо 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>владеющих родным (</w:t>
      </w:r>
      <w:r w:rsidRPr="001A05D0">
        <w:rPr>
          <w:rFonts w:ascii="Times New Roman" w:eastAsia="Calibri" w:hAnsi="Times New Roman" w:cs="Times New Roman"/>
          <w:sz w:val="28"/>
          <w:szCs w:val="28"/>
        </w:rPr>
        <w:t>татарским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>) языком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34C73" w:rsidRPr="00534C73" w:rsidRDefault="00534C73" w:rsidP="00534C73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</w:rPr>
        <w:t>Пояснительная записка.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</w:rPr>
        <w:t>Программа по родному (татарскому) языку разработана с целью оказания методической помощи учителю в создании рабочей программы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A05D0">
        <w:rPr>
          <w:rFonts w:ascii="Times New Roman" w:eastAsia="Calibri" w:hAnsi="Times New Roman" w:cs="Times New Roman"/>
          <w:sz w:val="28"/>
          <w:szCs w:val="28"/>
        </w:rPr>
        <w:t>по учебному предмету.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Татарский язык, выступая как родной язык, является основой развития мышления, воображения, интеллектуальных и творческих способностей обучающихся, основой самореализации личности, развития способности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1A05D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к самостоятельному усвоению новых знаний и умений, включая организацию учебной деятельности. Татарский язык является средством приобщения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1A05D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к духовному богатству культуры, социализации личности.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В ходе изучения родного (татарского) языка у обучающегося последовательно формируются эмоционально-ценностное отношение к родному языку, интерес к его изучению, желание умело им пользоваться в разных ситуациях общения, правильно писать и читать, участвовать в диалоге, составлять устные монологические высказывания и письменные тексты. Через воспитание у обучающегося позитивного эмоционально-ценностного отношения к родному языку закладываются основы гражданской культуры личности.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</w:rPr>
        <w:t>В содержании программы по родному (татарскому) языку выделяются следующие содержательные линии: «Общие сведения о языке», «Язык и речь», «Культура речи», «Язык и культура», «Текст», «Разделы науки о языке» (фонетика, орфоэпия, графика, морфемика, словообразование, лексикология, фразеология, морфология, синтаксис, орфография, пунктуация, стилистика).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lastRenderedPageBreak/>
        <w:t>Изучение родного (</w:t>
      </w:r>
      <w:r w:rsidRPr="001A05D0">
        <w:rPr>
          <w:rFonts w:ascii="Times New Roman" w:eastAsia="Calibri" w:hAnsi="Times New Roman" w:cs="Times New Roman"/>
          <w:sz w:val="28"/>
          <w:szCs w:val="28"/>
        </w:rPr>
        <w:t>татарского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>) языка направлено на достижение следующих целей:</w:t>
      </w:r>
    </w:p>
    <w:p w:rsidR="0073679B" w:rsidRPr="001A05D0" w:rsidRDefault="00575565" w:rsidP="0073679B">
      <w:pPr>
        <w:widowControl w:val="0"/>
        <w:spacing w:after="0" w:line="35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mn-Mong-CN"/>
        </w:rPr>
      </w:pPr>
      <w:r>
        <w:rPr>
          <w:rFonts w:ascii="Times New Roman" w:eastAsia="Calibri" w:hAnsi="Times New Roman" w:cs="Times New Roman"/>
          <w:sz w:val="28"/>
          <w:szCs w:val="28"/>
          <w:lang w:bidi="mn-Mong-CN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  <w:lang w:bidi="mn-Mong-CN"/>
        </w:rPr>
        <w:t>развитие у обучающихся культуры владения родным (татарским) языком</w:t>
      </w:r>
      <w:r w:rsidR="0073679B">
        <w:rPr>
          <w:rFonts w:ascii="Times New Roman" w:eastAsia="Calibri" w:hAnsi="Times New Roman" w:cs="Times New Roman"/>
          <w:sz w:val="28"/>
          <w:szCs w:val="28"/>
          <w:lang w:bidi="mn-Mong-CN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  <w:lang w:bidi="mn-Mong-CN"/>
        </w:rPr>
        <w:t>во всей полноте его функциональных возможностей в соответствии с нормами татарского литературного языка, правилами татарского речевого этикета;</w:t>
      </w:r>
    </w:p>
    <w:p w:rsidR="0073679B" w:rsidRPr="001A05D0" w:rsidRDefault="00575565" w:rsidP="0073679B">
      <w:pPr>
        <w:widowControl w:val="0"/>
        <w:spacing w:after="0" w:line="35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="0073679B" w:rsidRPr="001A05D0">
        <w:rPr>
          <w:rFonts w:ascii="Times New Roman" w:eastAsia="Times New Roman" w:hAnsi="Times New Roman" w:cs="Times New Roman"/>
          <w:bCs/>
          <w:sz w:val="28"/>
          <w:szCs w:val="28"/>
        </w:rPr>
        <w:t>обеспечение формирования российской гражданской идентичности обучающихся, сохранения и развития языкового наследия, освоения духовных ценностей и культуры многонационального народа Российской Федерации.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A05D0">
        <w:rPr>
          <w:rFonts w:ascii="Times New Roman" w:eastAsia="Times New Roman" w:hAnsi="Times New Roman" w:cs="Times New Roman"/>
          <w:bCs/>
          <w:sz w:val="28"/>
          <w:szCs w:val="28"/>
        </w:rPr>
        <w:t>Поставленные цели обусловливают выполнение следующих задач:</w:t>
      </w:r>
    </w:p>
    <w:p w:rsidR="0073679B" w:rsidRPr="001A05D0" w:rsidRDefault="00575565" w:rsidP="0073679B">
      <w:pPr>
        <w:widowControl w:val="0"/>
        <w:tabs>
          <w:tab w:val="left" w:pos="0"/>
          <w:tab w:val="left" w:pos="993"/>
        </w:tabs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овладение 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знаниями о татарском языке, его </w:t>
      </w:r>
      <w:r w:rsidR="0073679B" w:rsidRPr="001A05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устройстве и 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функционировании, о стилистических ресурсах, основных нормах татарского литературного языка</w:t>
      </w:r>
      <w:r w:rsidR="007367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речевого этикета;</w:t>
      </w:r>
    </w:p>
    <w:p w:rsidR="0073679B" w:rsidRPr="001A05D0" w:rsidRDefault="00575565" w:rsidP="0073679B">
      <w:pPr>
        <w:widowControl w:val="0"/>
        <w:tabs>
          <w:tab w:val="left" w:pos="0"/>
          <w:tab w:val="left" w:pos="993"/>
        </w:tabs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обогащение словарного запаса и увеличение объёма используемых грамматических средств;</w:t>
      </w:r>
    </w:p>
    <w:p w:rsidR="0073679B" w:rsidRPr="001A05D0" w:rsidRDefault="00575565" w:rsidP="0073679B">
      <w:pPr>
        <w:widowControl w:val="0"/>
        <w:tabs>
          <w:tab w:val="left" w:pos="993"/>
        </w:tabs>
        <w:spacing w:after="0" w:line="35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bCs/>
          <w:sz w:val="28"/>
          <w:szCs w:val="28"/>
        </w:rPr>
        <w:t>развитие у обучающихся коммуникативных умений в четырёх основных видах речевой деятельности: говорении, слушании, чтении, письме;</w:t>
      </w:r>
    </w:p>
    <w:p w:rsidR="0073679B" w:rsidRPr="001A05D0" w:rsidRDefault="00575565" w:rsidP="0073679B">
      <w:pPr>
        <w:widowControl w:val="0"/>
        <w:tabs>
          <w:tab w:val="left" w:pos="993"/>
        </w:tabs>
        <w:spacing w:after="0" w:line="35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bCs/>
          <w:sz w:val="28"/>
          <w:szCs w:val="28"/>
        </w:rPr>
        <w:t>приобщение к культурному наследию татарского народа, формирование умения представлять республику, её культуру в условиях межкультурного общения;</w:t>
      </w:r>
    </w:p>
    <w:p w:rsidR="0073679B" w:rsidRPr="001A05D0" w:rsidRDefault="00575565" w:rsidP="0073679B">
      <w:pPr>
        <w:widowControl w:val="0"/>
        <w:tabs>
          <w:tab w:val="left" w:pos="993"/>
        </w:tabs>
        <w:spacing w:after="0" w:line="35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bCs/>
          <w:sz w:val="28"/>
          <w:szCs w:val="28"/>
        </w:rPr>
        <w:t>уважительное отношение к языковому наследию народов Российской Федерации.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Общее число часов, рекомендованных для изучения родного (</w:t>
      </w:r>
      <w:r w:rsidRPr="001A05D0">
        <w:rPr>
          <w:rFonts w:ascii="Times New Roman" w:eastAsia="Calibri" w:hAnsi="Times New Roman" w:cs="Times New Roman"/>
          <w:sz w:val="28"/>
          <w:szCs w:val="28"/>
        </w:rPr>
        <w:t>татарского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>) языка, –</w:t>
      </w:r>
      <w:r w:rsidRPr="001A05D0">
        <w:rPr>
          <w:rFonts w:ascii="Times New Roman" w:eastAsia="Calibri" w:hAnsi="Times New Roman" w:cs="Times New Roman"/>
          <w:sz w:val="28"/>
          <w:szCs w:val="28"/>
        </w:rPr>
        <w:t>часов: в 5 классе –</w:t>
      </w:r>
      <w:r w:rsidR="00575565">
        <w:rPr>
          <w:rFonts w:ascii="Times New Roman" w:eastAsia="Calibri" w:hAnsi="Times New Roman" w:cs="Times New Roman"/>
          <w:sz w:val="28"/>
          <w:szCs w:val="28"/>
        </w:rPr>
        <w:t xml:space="preserve">34 </w:t>
      </w:r>
      <w:r w:rsidR="00575565" w:rsidRPr="001A05D0">
        <w:rPr>
          <w:rFonts w:ascii="Times New Roman" w:eastAsia="Calibri" w:hAnsi="Times New Roman" w:cs="Times New Roman"/>
          <w:sz w:val="28"/>
          <w:szCs w:val="28"/>
        </w:rPr>
        <w:t>час</w:t>
      </w:r>
      <w:r w:rsidR="00575565">
        <w:rPr>
          <w:rFonts w:ascii="Times New Roman" w:eastAsia="Calibri" w:hAnsi="Times New Roman" w:cs="Times New Roman"/>
          <w:sz w:val="28"/>
          <w:szCs w:val="28"/>
        </w:rPr>
        <w:t>а</w:t>
      </w:r>
      <w:r w:rsidR="00575565" w:rsidRPr="001A05D0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575565">
        <w:rPr>
          <w:rFonts w:ascii="Times New Roman" w:eastAsia="Calibri" w:hAnsi="Times New Roman" w:cs="Times New Roman"/>
          <w:sz w:val="28"/>
          <w:szCs w:val="28"/>
        </w:rPr>
        <w:t xml:space="preserve">1 </w:t>
      </w:r>
      <w:r w:rsidR="00575565" w:rsidRPr="001A05D0">
        <w:rPr>
          <w:rFonts w:ascii="Times New Roman" w:eastAsia="Calibri" w:hAnsi="Times New Roman" w:cs="Times New Roman"/>
          <w:sz w:val="28"/>
          <w:szCs w:val="28"/>
        </w:rPr>
        <w:t>час в неделю)</w:t>
      </w:r>
      <w:r w:rsidR="0057556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75565" w:rsidRPr="001A05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A05D0">
        <w:rPr>
          <w:rFonts w:ascii="Times New Roman" w:eastAsia="Calibri" w:hAnsi="Times New Roman" w:cs="Times New Roman"/>
          <w:sz w:val="28"/>
          <w:szCs w:val="28"/>
        </w:rPr>
        <w:t>в 6 классе –</w:t>
      </w:r>
      <w:r w:rsidR="00575565">
        <w:rPr>
          <w:rFonts w:ascii="Times New Roman" w:eastAsia="Calibri" w:hAnsi="Times New Roman" w:cs="Times New Roman"/>
          <w:sz w:val="28"/>
          <w:szCs w:val="28"/>
        </w:rPr>
        <w:t xml:space="preserve">34 </w:t>
      </w:r>
      <w:r w:rsidR="00575565" w:rsidRPr="001A05D0">
        <w:rPr>
          <w:rFonts w:ascii="Times New Roman" w:eastAsia="Calibri" w:hAnsi="Times New Roman" w:cs="Times New Roman"/>
          <w:sz w:val="28"/>
          <w:szCs w:val="28"/>
        </w:rPr>
        <w:t>час</w:t>
      </w:r>
      <w:r w:rsidR="00575565">
        <w:rPr>
          <w:rFonts w:ascii="Times New Roman" w:eastAsia="Calibri" w:hAnsi="Times New Roman" w:cs="Times New Roman"/>
          <w:sz w:val="28"/>
          <w:szCs w:val="28"/>
        </w:rPr>
        <w:t>а</w:t>
      </w:r>
      <w:r w:rsidR="00575565" w:rsidRPr="001A05D0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575565">
        <w:rPr>
          <w:rFonts w:ascii="Times New Roman" w:eastAsia="Calibri" w:hAnsi="Times New Roman" w:cs="Times New Roman"/>
          <w:sz w:val="28"/>
          <w:szCs w:val="28"/>
        </w:rPr>
        <w:t xml:space="preserve">1 </w:t>
      </w:r>
      <w:r w:rsidR="00575565" w:rsidRPr="001A05D0">
        <w:rPr>
          <w:rFonts w:ascii="Times New Roman" w:eastAsia="Calibri" w:hAnsi="Times New Roman" w:cs="Times New Roman"/>
          <w:sz w:val="28"/>
          <w:szCs w:val="28"/>
        </w:rPr>
        <w:t>час в неделю)</w:t>
      </w:r>
      <w:r w:rsidR="00575565">
        <w:rPr>
          <w:rFonts w:ascii="Times New Roman" w:eastAsia="Calibri" w:hAnsi="Times New Roman" w:cs="Times New Roman"/>
          <w:sz w:val="28"/>
          <w:szCs w:val="28"/>
        </w:rPr>
        <w:t>,</w:t>
      </w:r>
      <w:r w:rsidR="00575565" w:rsidRPr="001A05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A05D0">
        <w:rPr>
          <w:rFonts w:ascii="Times New Roman" w:eastAsia="Calibri" w:hAnsi="Times New Roman" w:cs="Times New Roman"/>
          <w:sz w:val="28"/>
          <w:szCs w:val="28"/>
        </w:rPr>
        <w:t>в 7 классе –</w:t>
      </w:r>
      <w:r w:rsidR="00575565">
        <w:rPr>
          <w:rFonts w:ascii="Times New Roman" w:eastAsia="Calibri" w:hAnsi="Times New Roman" w:cs="Times New Roman"/>
          <w:sz w:val="28"/>
          <w:szCs w:val="28"/>
        </w:rPr>
        <w:t xml:space="preserve">34 </w:t>
      </w:r>
      <w:r w:rsidR="00575565" w:rsidRPr="001A05D0">
        <w:rPr>
          <w:rFonts w:ascii="Times New Roman" w:eastAsia="Calibri" w:hAnsi="Times New Roman" w:cs="Times New Roman"/>
          <w:sz w:val="28"/>
          <w:szCs w:val="28"/>
        </w:rPr>
        <w:t>час</w:t>
      </w:r>
      <w:r w:rsidR="00575565">
        <w:rPr>
          <w:rFonts w:ascii="Times New Roman" w:eastAsia="Calibri" w:hAnsi="Times New Roman" w:cs="Times New Roman"/>
          <w:sz w:val="28"/>
          <w:szCs w:val="28"/>
        </w:rPr>
        <w:t>а</w:t>
      </w:r>
      <w:r w:rsidR="00575565" w:rsidRPr="001A05D0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575565">
        <w:rPr>
          <w:rFonts w:ascii="Times New Roman" w:eastAsia="Calibri" w:hAnsi="Times New Roman" w:cs="Times New Roman"/>
          <w:sz w:val="28"/>
          <w:szCs w:val="28"/>
        </w:rPr>
        <w:t xml:space="preserve">1 </w:t>
      </w:r>
      <w:r w:rsidR="00575565" w:rsidRPr="001A05D0">
        <w:rPr>
          <w:rFonts w:ascii="Times New Roman" w:eastAsia="Calibri" w:hAnsi="Times New Roman" w:cs="Times New Roman"/>
          <w:sz w:val="28"/>
          <w:szCs w:val="28"/>
        </w:rPr>
        <w:t>час в неделю)</w:t>
      </w:r>
      <w:r w:rsidRPr="001A05D0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A05D0">
        <w:rPr>
          <w:rFonts w:ascii="Times New Roman" w:eastAsia="Calibri" w:hAnsi="Times New Roman" w:cs="Times New Roman"/>
          <w:sz w:val="28"/>
          <w:szCs w:val="28"/>
        </w:rPr>
        <w:t>в 8 классе –</w:t>
      </w:r>
      <w:r w:rsidR="00575565">
        <w:rPr>
          <w:rFonts w:ascii="Times New Roman" w:eastAsia="Calibri" w:hAnsi="Times New Roman" w:cs="Times New Roman"/>
          <w:sz w:val="28"/>
          <w:szCs w:val="28"/>
        </w:rPr>
        <w:t xml:space="preserve">34 </w:t>
      </w:r>
      <w:r w:rsidR="00575565" w:rsidRPr="001A05D0">
        <w:rPr>
          <w:rFonts w:ascii="Times New Roman" w:eastAsia="Calibri" w:hAnsi="Times New Roman" w:cs="Times New Roman"/>
          <w:sz w:val="28"/>
          <w:szCs w:val="28"/>
        </w:rPr>
        <w:t>час</w:t>
      </w:r>
      <w:r w:rsidR="00575565">
        <w:rPr>
          <w:rFonts w:ascii="Times New Roman" w:eastAsia="Calibri" w:hAnsi="Times New Roman" w:cs="Times New Roman"/>
          <w:sz w:val="28"/>
          <w:szCs w:val="28"/>
        </w:rPr>
        <w:t>а</w:t>
      </w:r>
      <w:r w:rsidR="00575565" w:rsidRPr="001A05D0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575565">
        <w:rPr>
          <w:rFonts w:ascii="Times New Roman" w:eastAsia="Calibri" w:hAnsi="Times New Roman" w:cs="Times New Roman"/>
          <w:sz w:val="28"/>
          <w:szCs w:val="28"/>
        </w:rPr>
        <w:t xml:space="preserve">1 </w:t>
      </w:r>
      <w:r w:rsidR="00575565" w:rsidRPr="001A05D0">
        <w:rPr>
          <w:rFonts w:ascii="Times New Roman" w:eastAsia="Calibri" w:hAnsi="Times New Roman" w:cs="Times New Roman"/>
          <w:sz w:val="28"/>
          <w:szCs w:val="28"/>
        </w:rPr>
        <w:t>час</w:t>
      </w:r>
      <w:r w:rsidR="005755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75565" w:rsidRPr="001A05D0">
        <w:rPr>
          <w:rFonts w:ascii="Times New Roman" w:eastAsia="Calibri" w:hAnsi="Times New Roman" w:cs="Times New Roman"/>
          <w:sz w:val="28"/>
          <w:szCs w:val="28"/>
        </w:rPr>
        <w:t>в неделю)</w:t>
      </w:r>
      <w:r w:rsidR="00575565">
        <w:rPr>
          <w:rFonts w:ascii="Times New Roman" w:eastAsia="Calibri" w:hAnsi="Times New Roman" w:cs="Times New Roman"/>
          <w:sz w:val="28"/>
          <w:szCs w:val="28"/>
        </w:rPr>
        <w:t>,</w:t>
      </w:r>
      <w:r w:rsidR="00575565" w:rsidRPr="001A05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A05D0">
        <w:rPr>
          <w:rFonts w:ascii="Times New Roman" w:eastAsia="Calibri" w:hAnsi="Times New Roman" w:cs="Times New Roman"/>
          <w:sz w:val="28"/>
          <w:szCs w:val="28"/>
        </w:rPr>
        <w:t>в 9 классе –</w:t>
      </w:r>
      <w:r w:rsidR="00575565">
        <w:rPr>
          <w:rFonts w:ascii="Times New Roman" w:eastAsia="Calibri" w:hAnsi="Times New Roman" w:cs="Times New Roman"/>
          <w:sz w:val="28"/>
          <w:szCs w:val="28"/>
        </w:rPr>
        <w:t xml:space="preserve">17 </w:t>
      </w:r>
      <w:r w:rsidRPr="001A05D0">
        <w:rPr>
          <w:rFonts w:ascii="Times New Roman" w:eastAsia="Calibri" w:hAnsi="Times New Roman" w:cs="Times New Roman"/>
          <w:sz w:val="28"/>
          <w:szCs w:val="28"/>
        </w:rPr>
        <w:t>час</w:t>
      </w:r>
      <w:r w:rsidR="00575565">
        <w:rPr>
          <w:rFonts w:ascii="Times New Roman" w:eastAsia="Calibri" w:hAnsi="Times New Roman" w:cs="Times New Roman"/>
          <w:sz w:val="28"/>
          <w:szCs w:val="28"/>
        </w:rPr>
        <w:t xml:space="preserve">ов 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575565">
        <w:rPr>
          <w:rFonts w:ascii="Times New Roman" w:eastAsia="Calibri" w:hAnsi="Times New Roman" w:cs="Times New Roman"/>
          <w:sz w:val="28"/>
          <w:szCs w:val="28"/>
        </w:rPr>
        <w:t>0,5</w:t>
      </w:r>
      <w:r w:rsidRPr="001A05D0">
        <w:rPr>
          <w:rFonts w:ascii="Times New Roman" w:eastAsia="Calibri" w:hAnsi="Times New Roman" w:cs="Times New Roman"/>
          <w:sz w:val="28"/>
          <w:szCs w:val="28"/>
        </w:rPr>
        <w:t>час</w:t>
      </w:r>
      <w:r w:rsidR="00575565">
        <w:rPr>
          <w:rFonts w:ascii="Times New Roman" w:eastAsia="Calibri" w:hAnsi="Times New Roman" w:cs="Times New Roman"/>
          <w:sz w:val="28"/>
          <w:szCs w:val="28"/>
        </w:rPr>
        <w:t>ов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 в неделю).</w:t>
      </w:r>
    </w:p>
    <w:p w:rsidR="0073679B" w:rsidRPr="00575565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75565">
        <w:rPr>
          <w:rFonts w:ascii="Times New Roman" w:eastAsia="Calibri" w:hAnsi="Times New Roman" w:cs="Times New Roman"/>
          <w:b/>
          <w:sz w:val="28"/>
          <w:szCs w:val="28"/>
        </w:rPr>
        <w:t>Содержание обучения в 5 классе.</w:t>
      </w:r>
    </w:p>
    <w:p w:rsidR="0073679B" w:rsidRPr="001A05D0" w:rsidRDefault="00575565" w:rsidP="0073679B">
      <w:pPr>
        <w:widowControl w:val="0"/>
        <w:autoSpaceDE w:val="0"/>
        <w:autoSpaceDN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73679B" w:rsidRPr="001A05D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Общие сведения о языке. Язык и речь. Культура речи.</w:t>
      </w:r>
    </w:p>
    <w:p w:rsidR="0073679B" w:rsidRPr="001A05D0" w:rsidRDefault="00575565" w:rsidP="0073679B">
      <w:pPr>
        <w:widowControl w:val="0"/>
        <w:autoSpaceDE w:val="0"/>
        <w:autoSpaceDN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 xml:space="preserve">Язык и речь. </w:t>
      </w:r>
      <w:r w:rsidR="0073679B"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>Устная и письменная речь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73679B"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>Диалогическая и монологическая речь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3679B" w:rsidRPr="001A05D0" w:rsidRDefault="00575565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lastRenderedPageBreak/>
        <w:t>3.</w:t>
      </w:r>
      <w:r w:rsidR="0073679B"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Речевые формулы приветствия, прощания, просьбы, благодарности.</w:t>
      </w:r>
    </w:p>
    <w:p w:rsidR="0073679B" w:rsidRPr="001A05D0" w:rsidRDefault="00575565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4.</w:t>
      </w:r>
      <w:r w:rsidR="0073679B"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Работа с текстами о роли, сфере применения татарского языка.</w:t>
      </w:r>
    </w:p>
    <w:p w:rsidR="0073679B" w:rsidRPr="001A05D0" w:rsidRDefault="00575565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5.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val="tt-RU"/>
        </w:rPr>
        <w:t>Разделы науки о языке.</w:t>
      </w:r>
    </w:p>
    <w:p w:rsidR="0073679B" w:rsidRPr="001A05D0" w:rsidRDefault="00575565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.1.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Фонетика. Графика.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Органы речи.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Согласные звуки.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>Гласные звуки.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>Татарский алфавит. Звуки и буквы.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 сингармонизма.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Слог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>Ударение. Интонация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>Фонетический анализ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3679B" w:rsidRPr="001A05D0" w:rsidRDefault="00575565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73679B"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>.2.</w:t>
      </w:r>
      <w:r w:rsidR="0073679B"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="0073679B"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>Орфоэпия.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Понятие об орфоэпии татарского языка.</w:t>
      </w:r>
    </w:p>
    <w:p w:rsidR="0073679B" w:rsidRPr="001A05D0" w:rsidRDefault="00575565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73679B"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>.3.</w:t>
      </w:r>
      <w:r w:rsidR="0073679B"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="0073679B"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>Лексикология.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Лексическое значение слова.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Синонимы. Антонимы. Омонимы.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Исконная и заимствованная лексика.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>Фразеологизмы.</w:t>
      </w:r>
    </w:p>
    <w:p w:rsidR="0073679B" w:rsidRPr="001A05D0" w:rsidRDefault="00575565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73679B"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>.4.</w:t>
      </w:r>
      <w:r w:rsidR="0073679B"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="0073679B"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>Морфемика и словообразование.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Корень слова.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>Аффиксы. Основа.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Порядок присоединения аффиксов в татарском языке. </w:t>
      </w:r>
    </w:p>
    <w:p w:rsidR="0073679B" w:rsidRPr="001A05D0" w:rsidRDefault="00575565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5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val="tt-RU"/>
        </w:rPr>
        <w:t>.5. Морфология.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речи.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 существительное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>Имя прилагательное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Местоимение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>Имя числительное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>Глагол изъявительного наклонения. Категория времени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>Глаголы настоящего времени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>Глаголы прошедшего времени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>Глаголы будущего времени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Послелоги и послеложные слова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Частицы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>Союзы</w:t>
      </w:r>
      <w:r w:rsidRPr="001A05D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3679B" w:rsidRPr="001A05D0" w:rsidRDefault="00575565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.6.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Синтаксис.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Главные члены предложения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>Распространённое и нераспространённое предложение.</w:t>
      </w:r>
    </w:p>
    <w:p w:rsidR="0073679B" w:rsidRPr="00575565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75565">
        <w:rPr>
          <w:rFonts w:ascii="Times New Roman" w:eastAsia="Calibri" w:hAnsi="Times New Roman" w:cs="Times New Roman"/>
          <w:b/>
          <w:sz w:val="28"/>
          <w:szCs w:val="28"/>
        </w:rPr>
        <w:t>Содержание обучения в 6 классе.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</w:rPr>
        <w:t>1.</w:t>
      </w:r>
      <w:r w:rsidRPr="001A05D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1A05D0">
        <w:rPr>
          <w:rFonts w:ascii="Times New Roman" w:eastAsia="Calibri" w:hAnsi="Times New Roman" w:cs="Times New Roman"/>
          <w:sz w:val="28"/>
          <w:szCs w:val="28"/>
        </w:rPr>
        <w:t>Язык и культура.</w:t>
      </w:r>
    </w:p>
    <w:p w:rsidR="0073679B" w:rsidRPr="001A05D0" w:rsidRDefault="00575565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Работа с текстами о языковых контактах, взаимовлиянии татарского</w:t>
      </w:r>
      <w:r w:rsidR="007367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и русского языков.</w:t>
      </w:r>
    </w:p>
    <w:p w:rsidR="0073679B" w:rsidRPr="001A05D0" w:rsidRDefault="00575565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Текст.</w:t>
      </w:r>
    </w:p>
    <w:p w:rsidR="0073679B" w:rsidRPr="001A05D0" w:rsidRDefault="00575565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Составление плана сочинения по репродукции картины.</w:t>
      </w:r>
    </w:p>
    <w:p w:rsidR="0073679B" w:rsidRPr="001A05D0" w:rsidRDefault="00575565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Составление устного текста по собственному плану.</w:t>
      </w:r>
    </w:p>
    <w:p w:rsidR="0073679B" w:rsidRPr="001A05D0" w:rsidRDefault="00575565" w:rsidP="007367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3.3.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Составление письменного текста с использованием плана и репродукции картины.</w:t>
      </w:r>
    </w:p>
    <w:p w:rsidR="0073679B" w:rsidRPr="001A05D0" w:rsidRDefault="00575565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3.4.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Выделение главной и второстепенной информации в прослушанном</w:t>
      </w:r>
      <w:r w:rsidR="007367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и прочитанном тексте.</w:t>
      </w:r>
    </w:p>
    <w:p w:rsidR="0073679B" w:rsidRPr="001A05D0" w:rsidRDefault="00575565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.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 xml:space="preserve">Разделы науки о языке. </w:t>
      </w:r>
    </w:p>
    <w:p w:rsidR="0073679B" w:rsidRPr="001A05D0" w:rsidRDefault="00575565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.1.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Фонетика.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 гласных звуков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Изменения в системе гласных звуков татарского языка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Система согласных звуков.</w:t>
      </w:r>
    </w:p>
    <w:p w:rsidR="0073679B" w:rsidRPr="001A05D0" w:rsidRDefault="00575565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2.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Орфография.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Правописание букв, обозначающих сочетание двух звуков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Правописание букв, обозначающих специфичных татарских звуков.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Правописание букв ъ и ь.</w:t>
      </w:r>
    </w:p>
    <w:p w:rsidR="0073679B" w:rsidRPr="001A05D0" w:rsidRDefault="00575565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4</w:t>
      </w:r>
      <w:r w:rsidR="0073679B"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.3. Лексикология.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Заимствования в татарском языке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Синонимы, антонимы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Лексический анализ слова.</w:t>
      </w:r>
    </w:p>
    <w:p w:rsidR="0073679B" w:rsidRPr="001A05D0" w:rsidRDefault="00575565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.4.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Морфемика и словообразование.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>Корень слова.</w:t>
      </w:r>
      <w:r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Однокоренные слова.</w:t>
      </w:r>
    </w:p>
    <w:p w:rsidR="0073679B" w:rsidRPr="001A05D0" w:rsidRDefault="00575565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4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val="tt-RU"/>
        </w:rPr>
        <w:t>.5. Морфология.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Склонение существительных с окончанием принадлежности.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Местоимение</w:t>
      </w:r>
      <w:r w:rsidRPr="001A05D0">
        <w:rPr>
          <w:rFonts w:ascii="Times New Roman" w:eastAsia="Calibri" w:hAnsi="Times New Roman" w:cs="Times New Roman"/>
          <w:sz w:val="28"/>
          <w:szCs w:val="28"/>
        </w:rPr>
        <w:t>. Разряды местоимений.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Спрягаемые личные формы глагола. Изъявительное наклонение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Повелительное наклонение</w:t>
      </w:r>
      <w:r w:rsidRPr="001A05D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глагола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Желательное наклонение</w:t>
      </w:r>
      <w:r w:rsidRPr="001A05D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глагола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Условное наклонение глагола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Служебные части речи. Союзы. Союзные слова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Послелоги и послеложные слова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Частицы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Звукоподражательные слова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Междометия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Модальные слова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Морфологический анализ частей речи.</w:t>
      </w:r>
    </w:p>
    <w:p w:rsidR="0073679B" w:rsidRPr="001A05D0" w:rsidRDefault="00575565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.6.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Синтаксис. Пунктуация.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Второстепенные члены предложения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с однородными членами.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с обращениями и вводными словами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Знаки препинания в простом предложении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Синтаксический анализ простого предложения.</w:t>
      </w:r>
    </w:p>
    <w:p w:rsidR="0073679B" w:rsidRPr="00575565" w:rsidRDefault="00575565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73679B" w:rsidRPr="00575565">
        <w:rPr>
          <w:rFonts w:ascii="Times New Roman" w:eastAsia="Calibri" w:hAnsi="Times New Roman" w:cs="Times New Roman"/>
          <w:b/>
          <w:sz w:val="28"/>
          <w:szCs w:val="28"/>
        </w:rPr>
        <w:t>Содержание обучения в 7 классе.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</w:rPr>
        <w:t>1.</w:t>
      </w:r>
      <w:r w:rsidRPr="001A05D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 xml:space="preserve">Общие сведения о языке.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Татарский язык и его место среди других языков.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Эссе «Родной язык».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Текст.</w:t>
      </w:r>
    </w:p>
    <w:p w:rsidR="0073679B" w:rsidRPr="001A05D0" w:rsidRDefault="0073679B" w:rsidP="007367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Структура текста, особенности деления на абзацы.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сочинительных союзов как средства связи предложений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тексте.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текстами о татарском языке и его роли среди других языков.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1A05D0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 xml:space="preserve">Разделы науки о языке. </w:t>
      </w:r>
    </w:p>
    <w:p w:rsidR="0073679B" w:rsidRPr="001A05D0" w:rsidRDefault="00575565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4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.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Фонетика.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Гласные звуки в татарском и русском языках</w:t>
      </w:r>
      <w:r w:rsidRPr="001A05D0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Согласные звуки в татарском и русском языках</w:t>
      </w:r>
      <w:r w:rsidRPr="001A05D0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Ударение. </w:t>
      </w:r>
    </w:p>
    <w:p w:rsidR="0073679B" w:rsidRPr="001A05D0" w:rsidRDefault="005F660E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.2.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Орфография.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Орфографический словарь татарского языка.</w:t>
      </w:r>
    </w:p>
    <w:p w:rsidR="0073679B" w:rsidRPr="001A05D0" w:rsidRDefault="005F660E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4</w:t>
      </w:r>
      <w:r w:rsidR="0073679B"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.3. Лексикология.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Основные способы толкования лексического значения слова. </w:t>
      </w: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Однозначные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многозначные слова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Прямое и переносное значения слова.</w:t>
      </w:r>
    </w:p>
    <w:p w:rsidR="0073679B" w:rsidRPr="001A05D0" w:rsidRDefault="005F660E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4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val="tt-RU"/>
        </w:rPr>
        <w:t>.4. Морфология.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 xml:space="preserve">Местоимения.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 xml:space="preserve">Неспрягаемые неличные формы глагола.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</w:rPr>
        <w:t>Отрицательная форма деепричастий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val="tt-RU"/>
        </w:rPr>
        <w:t>Наречие и его виды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>Морфологический анализ наречия.</w:t>
      </w:r>
    </w:p>
    <w:p w:rsidR="0073679B" w:rsidRPr="001A05D0" w:rsidRDefault="005F660E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.5.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Синтаксис. Пунктуация.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Способы передачи чужой речи. </w:t>
      </w:r>
      <w:r w:rsidRPr="001A05D0">
        <w:rPr>
          <w:rFonts w:ascii="Times New Roman" w:eastAsia="Times New Roman" w:hAnsi="Times New Roman" w:cs="Times New Roman"/>
          <w:sz w:val="28"/>
          <w:szCs w:val="28"/>
          <w:lang w:val="tt-RU"/>
        </w:rPr>
        <w:t>Прямая и косвенная речь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>Диалог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Преобразование прямой речи в косвенную речь.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 xml:space="preserve">Понятие о сложных предложениях.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Сложносочинённое предложение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>Союзное сложносочинённое предложение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>Бессоюзное сложносочинённое предложение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Знаки препинания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сложносочинённых предложениях.</w:t>
      </w:r>
    </w:p>
    <w:p w:rsidR="0073679B" w:rsidRPr="005F660E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F660E">
        <w:rPr>
          <w:rFonts w:ascii="Times New Roman" w:eastAsia="Calibri" w:hAnsi="Times New Roman" w:cs="Times New Roman"/>
          <w:b/>
          <w:sz w:val="28"/>
          <w:szCs w:val="28"/>
        </w:rPr>
        <w:t>Содержание обучения в 8 классе.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</w:rPr>
        <w:t>1.</w:t>
      </w:r>
      <w:r w:rsidRPr="001A05D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Общие сведения о языке. 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>Язык и культура.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Языковые единицы с национально-культурным компонентом в изучаемых текстах.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Работа с текстами о языках России.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1A05D0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>Текст.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 xml:space="preserve">Определение типов текстов (повествование, описание, рассуждение).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Составление собственных текстов заданного типа.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Составление собственных текстов по заданным заглавиям.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lastRenderedPageBreak/>
        <w:t>3.</w:t>
      </w:r>
      <w:r w:rsidRPr="001A05D0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>Разделы науки о языке.</w:t>
      </w:r>
    </w:p>
    <w:p w:rsidR="0073679B" w:rsidRPr="001A05D0" w:rsidRDefault="005F660E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Орфоэпия.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Нарушение орфоэпических норм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</w:rPr>
        <w:t>Особенности словесного ударения в татарском языке.</w:t>
      </w:r>
    </w:p>
    <w:p w:rsidR="0073679B" w:rsidRPr="001A05D0" w:rsidRDefault="005F660E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5..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Орфография.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tt-RU"/>
        </w:rPr>
        <w:t>Сложные</w:t>
      </w:r>
      <w:r w:rsidRPr="001A05D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tt-RU"/>
        </w:rPr>
        <w:t xml:space="preserve"> </w:t>
      </w:r>
      <w:r w:rsidRPr="001A05D0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tt-RU"/>
        </w:rPr>
        <w:t>случаи орфографии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</w:rPr>
        <w:t>Присоединение окончаний к заимствованиям.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val="tt-RU"/>
        </w:rPr>
        <w:t>6</w:t>
      </w:r>
      <w:r w:rsidR="005F660E">
        <w:rPr>
          <w:rFonts w:ascii="Times New Roman" w:eastAsia="Times New Roman" w:hAnsi="Times New Roman" w:cs="Times New Roman"/>
          <w:sz w:val="28"/>
          <w:szCs w:val="28"/>
          <w:lang w:val="tt-RU"/>
        </w:rPr>
        <w:t>.</w:t>
      </w:r>
      <w:r w:rsidRPr="001A05D0">
        <w:rPr>
          <w:rFonts w:ascii="Times New Roman" w:eastAsia="Times New Roman" w:hAnsi="Times New Roman" w:cs="Times New Roman"/>
          <w:sz w:val="28"/>
          <w:szCs w:val="28"/>
          <w:lang w:val="tt-RU"/>
        </w:rPr>
        <w:t>Морфология.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 xml:space="preserve">Имя прилагательное. Субстантивация прилагательных. Изменение имён прилагательных по падежам.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 xml:space="preserve">Спрягаемые и неспрягаемые формы глагола. Инфинитив. Причастие. Деепричастие.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 xml:space="preserve">Служебные части речи. Послелоги. Союзы.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Модальные части речи.</w:t>
      </w:r>
    </w:p>
    <w:p w:rsidR="0073679B" w:rsidRPr="001A05D0" w:rsidRDefault="005F660E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Синтаксис. Пунктуация.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 xml:space="preserve">Виды сложных предложений: сложносочинённые и сложноподчинённые предложения.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Главная и придаточная часть сложноподчинённого предложения.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Синтетическое сложноподчинённое предложение</w:t>
      </w:r>
      <w:r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. </w:t>
      </w:r>
      <w:r w:rsidRPr="001A05D0">
        <w:rPr>
          <w:rFonts w:ascii="Times New Roman" w:eastAsia="Calibri" w:hAnsi="Times New Roman" w:cs="Times New Roman"/>
          <w:sz w:val="28"/>
          <w:szCs w:val="28"/>
        </w:rPr>
        <w:t>Синтетические средства связи</w:t>
      </w:r>
      <w:r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Аналитическое сложноподчинённое предложение</w:t>
      </w:r>
      <w:r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. Аналитические средства связи.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Виды придаточных частей сложноподчинённого предложения: подлежащные, сказуемные, дополнительные, определительные, времени</w:t>
      </w:r>
      <w:r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, места, 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>образа действия</w:t>
      </w:r>
      <w:r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, 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>меры и степени</w:t>
      </w:r>
      <w:r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, цели, 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>причины</w:t>
      </w:r>
      <w:r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>, условия, уступки.</w:t>
      </w:r>
    </w:p>
    <w:p w:rsidR="0073679B" w:rsidRPr="00863CFD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63CFD">
        <w:rPr>
          <w:rFonts w:ascii="Times New Roman" w:eastAsia="Calibri" w:hAnsi="Times New Roman" w:cs="Times New Roman"/>
          <w:b/>
          <w:sz w:val="28"/>
          <w:szCs w:val="28"/>
        </w:rPr>
        <w:t>Содержание обучения в 9 классе.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</w:rPr>
        <w:t>1.</w:t>
      </w:r>
      <w:r w:rsidRPr="001A05D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Общие сведения о языке. 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>Язык и речь.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Общая информация о стилях речи, их особенностях.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Работа с текстами о языковых группах мира.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1A05D0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 xml:space="preserve">Разделы науки о языке. </w:t>
      </w:r>
    </w:p>
    <w:p w:rsidR="0073679B" w:rsidRPr="001A05D0" w:rsidRDefault="00863CFD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2.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1.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Фонетика (повторение изученного материала в 5–8 классах).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Гласные и согласные звуки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Изменения в системе гласных звуков татарского языка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Изменения в системе согласных звуков татарского языка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2.2. Лексикология.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Диалектизмы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Профессионализмы.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Устаревшие слова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>Неологизмы.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>Лексический анализ слова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2.3.</w:t>
      </w:r>
      <w:r w:rsidRPr="001A05D0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>Морфемика и словообразование.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словообразования в татарском языке.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2.4. Морфология 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>(повторение изученного материала в 5–8 классах).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Самостоятельные части речи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Имя существительное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Категория падежа. Категория принадлежности. Склонение существительных с окончанием принадлежности по падежам.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Имя прилагательное. Степени сравнения прилагательных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Местоимение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 xml:space="preserve">Имя числительное. </w:t>
      </w:r>
      <w:r w:rsidRPr="001A05D0">
        <w:rPr>
          <w:rFonts w:ascii="Times New Roman" w:eastAsia="Calibri" w:hAnsi="Times New Roman" w:cs="Times New Roman"/>
          <w:color w:val="000000"/>
          <w:sz w:val="28"/>
          <w:szCs w:val="28"/>
        </w:rPr>
        <w:t>Разряды числительных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Наречие.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Звукоподражательные слова.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Вспомогательные глаголы.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Предикативные слова.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val="tt-RU"/>
        </w:rPr>
        <w:t>2.5. Синтаксис.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Сложносочинённые предложения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Сложноподчинённые предложения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Виды сложноподчинённых предложений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Сложноподчинённые предложения в татарском и русском языках.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2.6.</w:t>
      </w:r>
      <w:r w:rsidRPr="001A05D0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>Стилистика.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Использование словосочетаний и предложений в речи. Стилистическая окраска слов.</w:t>
      </w:r>
    </w:p>
    <w:p w:rsidR="00863CFD" w:rsidRPr="00F4246A" w:rsidRDefault="0073679B" w:rsidP="00227B6C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lastRenderedPageBreak/>
        <w:t>Научный, официально-деловой, разговорный, публицистический, литературно-художественный стили.</w:t>
      </w:r>
    </w:p>
    <w:p w:rsidR="00863CFD" w:rsidRPr="00863CFD" w:rsidRDefault="0073679B" w:rsidP="00863CF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63CFD">
        <w:rPr>
          <w:rFonts w:ascii="Times New Roman" w:eastAsia="Calibri" w:hAnsi="Times New Roman" w:cs="Times New Roman"/>
          <w:b/>
          <w:sz w:val="28"/>
          <w:szCs w:val="28"/>
        </w:rPr>
        <w:t>Планируемые результаты освоения программы по родному (татарскому) языку на</w:t>
      </w:r>
      <w:r w:rsidRPr="00863CFD">
        <w:rPr>
          <w:rFonts w:ascii="Times New Roman" w:eastAsia="Calibri" w:hAnsi="Times New Roman" w:cs="Times New Roman"/>
          <w:b/>
          <w:sz w:val="28"/>
          <w:szCs w:val="28"/>
          <w:lang w:val="en-US"/>
        </w:rPr>
        <w:t> </w:t>
      </w:r>
      <w:r w:rsidRPr="00863CFD">
        <w:rPr>
          <w:rFonts w:ascii="Times New Roman" w:eastAsia="Calibri" w:hAnsi="Times New Roman" w:cs="Times New Roman"/>
          <w:b/>
          <w:sz w:val="28"/>
          <w:szCs w:val="28"/>
        </w:rPr>
        <w:t>уровн</w:t>
      </w:r>
      <w:r w:rsidR="00863CFD">
        <w:rPr>
          <w:rFonts w:ascii="Times New Roman" w:eastAsia="Calibri" w:hAnsi="Times New Roman" w:cs="Times New Roman"/>
          <w:b/>
          <w:sz w:val="28"/>
          <w:szCs w:val="28"/>
        </w:rPr>
        <w:t>е основного общего образования.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1A05D0">
        <w:rPr>
          <w:rFonts w:ascii="Times New Roman" w:eastAsia="Calibri" w:hAnsi="Times New Roman" w:cs="Times New Roman"/>
          <w:sz w:val="28"/>
          <w:szCs w:val="28"/>
        </w:rPr>
        <w:t>В результате изучения родного (татарского) языка на уровне основного общего образования у обучающегося будут сформированы следующие личностные результаты: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</w:rPr>
        <w:t>1)</w:t>
      </w:r>
      <w:r w:rsidRPr="001A05D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1A05D0">
        <w:rPr>
          <w:rFonts w:ascii="Times New Roman" w:eastAsia="Calibri" w:hAnsi="Times New Roman" w:cs="Times New Roman"/>
          <w:sz w:val="28"/>
          <w:szCs w:val="28"/>
        </w:rPr>
        <w:t>гражданского воспитания:</w:t>
      </w:r>
    </w:p>
    <w:p w:rsidR="0073679B" w:rsidRPr="001A05D0" w:rsidRDefault="00863CFD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родном (татарском) языке;</w:t>
      </w:r>
    </w:p>
    <w:p w:rsidR="0073679B" w:rsidRPr="001A05D0" w:rsidRDefault="00863CFD" w:rsidP="00863CFD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неприятие любых форм экстремизма, дискриминации;</w:t>
      </w:r>
    </w:p>
    <w:p w:rsidR="0073679B" w:rsidRPr="001A05D0" w:rsidRDefault="00863CFD" w:rsidP="00863CFD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понимание роли различных социальных институтов в жизни человека;</w:t>
      </w:r>
    </w:p>
    <w:p w:rsidR="0073679B" w:rsidRPr="001A05D0" w:rsidRDefault="0073679B" w:rsidP="00863CFD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A05D0">
        <w:rPr>
          <w:rFonts w:ascii="Times New Roman" w:eastAsia="Calibri" w:hAnsi="Times New Roman" w:cs="Times New Roman"/>
          <w:sz w:val="28"/>
          <w:szCs w:val="28"/>
        </w:rPr>
        <w:t>и многоконфессиональном обществе, формируемое в том числе на основе примеров из литературных произведений, написанных на родном (татарском) языке;</w:t>
      </w:r>
    </w:p>
    <w:p w:rsidR="0073679B" w:rsidRPr="001A05D0" w:rsidRDefault="00863CFD" w:rsidP="00863CFD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готовность к разнообразной совместной деятельности, стремление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к взаимопониманию и взаимопомощи, активное участие в самоуправлении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в образовательной организации;</w:t>
      </w:r>
    </w:p>
    <w:p w:rsidR="0073679B" w:rsidRPr="001A05D0" w:rsidRDefault="00863CFD" w:rsidP="00863CFD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готовность к участию в гуманитарной деятельности (помощь людям, нуждающимся в ней; волонтёрство);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</w:rPr>
        <w:t>2)</w:t>
      </w:r>
      <w:r w:rsidRPr="001A05D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1A05D0">
        <w:rPr>
          <w:rFonts w:ascii="Times New Roman" w:eastAsia="Calibri" w:hAnsi="Times New Roman" w:cs="Times New Roman"/>
          <w:sz w:val="28"/>
          <w:szCs w:val="28"/>
        </w:rPr>
        <w:t>патриотического воспитания:</w:t>
      </w:r>
    </w:p>
    <w:p w:rsidR="0073679B" w:rsidRPr="001A05D0" w:rsidRDefault="00863CFD" w:rsidP="00863CFD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осознание российской гражданской идентичности в поликультурном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и многоконфессиональном обществе, понимание роли родного (татарского) языка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 xml:space="preserve">в жизни народа, проявление интереса к познанию родного (татарского)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lastRenderedPageBreak/>
        <w:t>языка,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к истории и культуре своего народа, края, страны, других народов России, ценностное отношение к родному (татарскому) языку, к достижениям своего народа и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и природному наследию и памятникам, традициям разных народов, проживающих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в родной стране;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</w:rPr>
        <w:t>3)</w:t>
      </w:r>
      <w:r w:rsidRPr="001A05D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1A05D0">
        <w:rPr>
          <w:rFonts w:ascii="Times New Roman" w:eastAsia="Calibri" w:hAnsi="Times New Roman" w:cs="Times New Roman"/>
          <w:sz w:val="28"/>
          <w:szCs w:val="28"/>
        </w:rPr>
        <w:t>духовно-нравственного воспитания:</w:t>
      </w:r>
    </w:p>
    <w:p w:rsidR="0073679B" w:rsidRPr="001A05D0" w:rsidRDefault="00863CFD" w:rsidP="00863CFD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и общественного пространства;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</w:rPr>
        <w:t>4)</w:t>
      </w:r>
      <w:r w:rsidRPr="001A05D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1A05D0">
        <w:rPr>
          <w:rFonts w:ascii="Times New Roman" w:eastAsia="Calibri" w:hAnsi="Times New Roman" w:cs="Times New Roman"/>
          <w:sz w:val="28"/>
          <w:szCs w:val="28"/>
        </w:rPr>
        <w:t>эстетического воспитания:</w:t>
      </w:r>
    </w:p>
    <w:p w:rsidR="0073679B" w:rsidRPr="001A05D0" w:rsidRDefault="00863CFD" w:rsidP="00863CFD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восприимчивость к разным видам искусства, традициям и творчеству своего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73679B" w:rsidRPr="001A05D0" w:rsidRDefault="00863CFD" w:rsidP="00863CFD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понимание ценности отечественного и мирового искусства, роли этнических культурных традиций и народного творчества, стремление к самовыражению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в разных видах искусства;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</w:rPr>
        <w:t>5)</w:t>
      </w:r>
      <w:r w:rsidRPr="001A05D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1A05D0">
        <w:rPr>
          <w:rFonts w:ascii="Times New Roman" w:eastAsia="Calibri" w:hAnsi="Times New Roman" w:cs="Times New Roman"/>
          <w:sz w:val="28"/>
          <w:szCs w:val="28"/>
        </w:rPr>
        <w:t>физического воспитания, формирования культуры здоровья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A05D0">
        <w:rPr>
          <w:rFonts w:ascii="Times New Roman" w:eastAsia="Calibri" w:hAnsi="Times New Roman" w:cs="Times New Roman"/>
          <w:sz w:val="28"/>
          <w:szCs w:val="28"/>
        </w:rPr>
        <w:t>и эмоционального благополучия:</w:t>
      </w:r>
    </w:p>
    <w:p w:rsidR="0073679B" w:rsidRPr="001A05D0" w:rsidRDefault="00863CFD" w:rsidP="00863CFD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 xml:space="preserve">осознание ценности жизни </w:t>
      </w:r>
      <w:r w:rsidR="0073679B" w:rsidRPr="001A05D0">
        <w:rPr>
          <w:rFonts w:ascii="Times New Roman" w:eastAsia="SchoolBookSanPin" w:hAnsi="Times New Roman" w:cs="Times New Roman"/>
          <w:bCs/>
          <w:sz w:val="28"/>
          <w:szCs w:val="28"/>
        </w:rPr>
        <w:t>с использованием собственного жизненного</w:t>
      </w:r>
      <w:r w:rsidR="0073679B">
        <w:rPr>
          <w:rFonts w:ascii="Times New Roman" w:eastAsia="SchoolBookSanPin" w:hAnsi="Times New Roman" w:cs="Times New Roman"/>
          <w:bCs/>
          <w:sz w:val="28"/>
          <w:szCs w:val="28"/>
        </w:rPr>
        <w:t xml:space="preserve"> </w:t>
      </w:r>
      <w:r w:rsidR="0073679B" w:rsidRPr="001A05D0">
        <w:rPr>
          <w:rFonts w:ascii="Times New Roman" w:eastAsia="SchoolBookSanPin" w:hAnsi="Times New Roman" w:cs="Times New Roman"/>
          <w:bCs/>
          <w:sz w:val="28"/>
          <w:szCs w:val="28"/>
        </w:rPr>
        <w:t>и читательского опыта,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 xml:space="preserve"> ответственное отношение к своему здоровью и установка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73679B" w:rsidRPr="001A05D0" w:rsidRDefault="00863CFD" w:rsidP="00863CFD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 xml:space="preserve">осознание последствий и неприятие вредных привычек (употребление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lastRenderedPageBreak/>
        <w:t>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Интернет-среде;</w:t>
      </w:r>
    </w:p>
    <w:p w:rsidR="0073679B" w:rsidRPr="001A05D0" w:rsidRDefault="00863CFD" w:rsidP="00863CFD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73679B" w:rsidRPr="001A05D0" w:rsidRDefault="00863CFD" w:rsidP="00863CFD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умение принимать себя и других, не осуждая;</w:t>
      </w:r>
    </w:p>
    <w:p w:rsidR="0073679B" w:rsidRPr="001A05D0" w:rsidRDefault="0073679B" w:rsidP="00863CFD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</w:rPr>
        <w:t>умение осознавать своё эмоциональное состояние и эмоциональное состояние других, использовать языковые средства для выражения своего состояния, в том числе опираясь на примеры из литературных произведений, написанных на родном (татарском) языке, сформированность навыков рефлексии, признание своего права на ошибку и такого же права другого человека;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</w:rPr>
        <w:t>6)</w:t>
      </w:r>
      <w:r w:rsidRPr="001A05D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1A05D0">
        <w:rPr>
          <w:rFonts w:ascii="Times New Roman" w:eastAsia="Calibri" w:hAnsi="Times New Roman" w:cs="Times New Roman"/>
          <w:sz w:val="28"/>
          <w:szCs w:val="28"/>
        </w:rPr>
        <w:t>трудового воспитания:</w:t>
      </w:r>
    </w:p>
    <w:p w:rsidR="0073679B" w:rsidRPr="001A05D0" w:rsidRDefault="00863CFD" w:rsidP="00863CFD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 xml:space="preserve">установка на активное участие в решении практических задач (в рамках семьи, образовательной организации, </w:t>
      </w:r>
      <w:r w:rsidR="0073679B" w:rsidRPr="001A05D0">
        <w:rPr>
          <w:rFonts w:ascii="Times New Roman" w:eastAsia="SchoolBookSanPin" w:hAnsi="Times New Roman" w:cs="Times New Roman"/>
          <w:sz w:val="28"/>
          <w:szCs w:val="28"/>
        </w:rPr>
        <w:t>населенного пункта, родного края)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 xml:space="preserve"> технологической и социальной направленности, способность инициировать, планировать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и самостоятельно выполнять такого рода деятельность;</w:t>
      </w:r>
    </w:p>
    <w:p w:rsidR="0073679B" w:rsidRPr="001A05D0" w:rsidRDefault="00863CFD" w:rsidP="00863CFD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с деятельностью филологов, журналистов, писателей, уважение к труду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и результатам трудовой деятельности, осознанный выбор и построение индивидуальной траектории образования и жизненных планов с учётом личных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и общественных интересов и потребностей;</w:t>
      </w:r>
    </w:p>
    <w:p w:rsidR="0073679B" w:rsidRPr="001A05D0" w:rsidRDefault="0073679B" w:rsidP="00863CFD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</w:rPr>
        <w:t>умение рассказать о своих планах на будущее;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</w:rPr>
        <w:t>7)</w:t>
      </w:r>
      <w:r w:rsidRPr="001A05D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1A05D0">
        <w:rPr>
          <w:rFonts w:ascii="Times New Roman" w:eastAsia="Calibri" w:hAnsi="Times New Roman" w:cs="Times New Roman"/>
          <w:sz w:val="28"/>
          <w:szCs w:val="28"/>
        </w:rPr>
        <w:t>экологического воспитания:</w:t>
      </w:r>
    </w:p>
    <w:p w:rsidR="0073679B" w:rsidRPr="001A05D0" w:rsidRDefault="00863CFD" w:rsidP="00863CFD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73679B" w:rsidRPr="001A05D0" w:rsidRDefault="00863CFD" w:rsidP="00863CFD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в практической деятельности экологической направленности;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</w:rPr>
        <w:t>8)</w:t>
      </w:r>
      <w:r w:rsidRPr="001A05D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1A05D0">
        <w:rPr>
          <w:rFonts w:ascii="Times New Roman" w:eastAsia="Calibri" w:hAnsi="Times New Roman" w:cs="Times New Roman"/>
          <w:sz w:val="28"/>
          <w:szCs w:val="28"/>
        </w:rPr>
        <w:t>ценности научного познания:</w:t>
      </w:r>
    </w:p>
    <w:p w:rsidR="0073679B" w:rsidRPr="001A05D0" w:rsidRDefault="00863CFD" w:rsidP="00863CFD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как средства познания мира, овладение основными навыками исследовательской деятельности, установка на осмысление опыта, наблюдений, поступков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и стремление совершенствовать пути достижения индивидуального и коллективного благополучия.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</w:rPr>
        <w:t>9)</w:t>
      </w:r>
      <w:r w:rsidRPr="001A05D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1A05D0">
        <w:rPr>
          <w:rFonts w:ascii="Times New Roman" w:eastAsia="Calibri" w:hAnsi="Times New Roman" w:cs="Times New Roman"/>
          <w:sz w:val="28"/>
          <w:szCs w:val="28"/>
        </w:rPr>
        <w:t>адаптации обучающегося к изменяющимся условиям социальной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A05D0">
        <w:rPr>
          <w:rFonts w:ascii="Times New Roman" w:eastAsia="Calibri" w:hAnsi="Times New Roman" w:cs="Times New Roman"/>
          <w:sz w:val="28"/>
          <w:szCs w:val="28"/>
        </w:rPr>
        <w:t>и природной среды:</w:t>
      </w:r>
    </w:p>
    <w:p w:rsidR="0073679B" w:rsidRPr="001A05D0" w:rsidRDefault="00863CFD" w:rsidP="00863CFD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73679B" w:rsidRPr="001A05D0" w:rsidRDefault="0073679B" w:rsidP="00863CFD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</w:rPr>
        <w:t>способность обучающихся к взаимодействию в условиях неопределённости, открытость опыту и знаниям других;</w:t>
      </w:r>
    </w:p>
    <w:p w:rsidR="0073679B" w:rsidRPr="001A05D0" w:rsidRDefault="00863CFD" w:rsidP="00863CFD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 xml:space="preserve">способность действовать в условиях неопределённости, повышать уровень своей компетентности через практическую деятельность, в том числе умение 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учиться у других людей, получать в совместной деятельности новые знания, навыки и компетенции из опыта других;</w:t>
      </w:r>
    </w:p>
    <w:p w:rsidR="0073679B" w:rsidRPr="001A05D0" w:rsidRDefault="00863CFD" w:rsidP="00863CFD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навык выявления и связывания образов, способность формировать новые знания, способность формулировать идеи, понятия, гипотезы об объектах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и явлениях, в том числе ранее не известных, осознавать дефицит собственных знаний и компетенций, планировать своё развитие;</w:t>
      </w:r>
    </w:p>
    <w:p w:rsidR="0073679B" w:rsidRPr="001A05D0" w:rsidRDefault="00863CFD" w:rsidP="00863CFD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умение оперировать основными понятиями, терминами и представлениями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в области концепции устойчивого развития, анализировать и выявлять взаимосвязь природы, общества и экономики, оценивать свои действия с учётом влияния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на окружающую среду, достижения целей и преодоления вызовов, возможных глобальных последствий;</w:t>
      </w:r>
    </w:p>
    <w:p w:rsidR="00863CFD" w:rsidRDefault="00863CFD" w:rsidP="00863CFD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 xml:space="preserve">способность осознавать стрессовую ситуацию, оценивать происходящие изменения и их последствия, опираясь на жизненный, речевой и читательский опыт; </w:t>
      </w:r>
    </w:p>
    <w:p w:rsidR="0073679B" w:rsidRPr="001A05D0" w:rsidRDefault="00863CFD" w:rsidP="00863CFD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воспринимать стрессовую ситуацию как вызов, требующий контрмер;</w:t>
      </w:r>
    </w:p>
    <w:p w:rsidR="0073679B" w:rsidRPr="001A05D0" w:rsidRDefault="00863CFD" w:rsidP="00863CFD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оценивать ситуацию стресса, корректировать принимаемые решения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и действия; формулировать и оценивать риски и последствия, формировать опыт, находить позитивное в сложившейся ситуации; быть готовым действовать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в отсутствие гарантий успеха.</w:t>
      </w:r>
    </w:p>
    <w:p w:rsidR="0073679B" w:rsidRPr="00863CFD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63CFD">
        <w:rPr>
          <w:rFonts w:ascii="Times New Roman" w:eastAsia="Calibri" w:hAnsi="Times New Roman" w:cs="Times New Roman"/>
          <w:b/>
          <w:sz w:val="28"/>
          <w:szCs w:val="28"/>
        </w:rPr>
        <w:t>В результате изучения родного (татарского)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73679B" w:rsidRPr="001A05D0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73679B" w:rsidRPr="001A05D0" w:rsidRDefault="00962D41" w:rsidP="00962D41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выявлять и характеризовать существенные признаки языковых единиц, языковых явлений и процессов;</w:t>
      </w:r>
    </w:p>
    <w:p w:rsidR="0073679B" w:rsidRPr="001A05D0" w:rsidRDefault="00962D41" w:rsidP="00962D41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73679B" w:rsidRPr="001A05D0" w:rsidRDefault="00962D41" w:rsidP="00962D41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 xml:space="preserve">выявлять закономерности и противоречия в рассматриваемых фактах, данных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lastRenderedPageBreak/>
        <w:t>и наблюдениях, предлагать критерии для выявления закономерностей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и противоречий;</w:t>
      </w:r>
    </w:p>
    <w:p w:rsidR="0073679B" w:rsidRPr="001A05D0" w:rsidRDefault="00962D41" w:rsidP="00962D41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выявлять в тексте дефициты информации, данных, необходимых для решения поставленной учебной задачи;</w:t>
      </w:r>
    </w:p>
    <w:p w:rsidR="0073679B" w:rsidRPr="001A05D0" w:rsidRDefault="00962D41" w:rsidP="00962D41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выявлять причинно-следственные связи при изучении языковых процессов, 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73679B" w:rsidRPr="001A05D0" w:rsidRDefault="00962D41" w:rsidP="00962D41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самостоятельно выбирать способ решения учебной задачи при работе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73679B" w:rsidRPr="00962D41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62D41">
        <w:rPr>
          <w:rFonts w:ascii="Times New Roman" w:eastAsia="Calibri" w:hAnsi="Times New Roman" w:cs="Times New Roman"/>
          <w:b/>
          <w:sz w:val="28"/>
          <w:szCs w:val="28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73679B" w:rsidRPr="001A05D0" w:rsidRDefault="00962D41" w:rsidP="00962D41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использовать вопросы как исследовательский инструмент познания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в языковом образовании;</w:t>
      </w:r>
    </w:p>
    <w:p w:rsidR="0073679B" w:rsidRPr="001A05D0" w:rsidRDefault="00962D41" w:rsidP="00962D41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формулировать вопросы, фиксирующие несоответствие между реальным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и желательным состоянием ситуации, и самостоятельно устанавливать искомое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и данное;</w:t>
      </w:r>
    </w:p>
    <w:p w:rsidR="0073679B" w:rsidRPr="001A05D0" w:rsidRDefault="00962D41" w:rsidP="00962D41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73679B" w:rsidRPr="001A05D0" w:rsidRDefault="00962D41" w:rsidP="00962D41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составлять алгоритм действий и использовать его для решения учебных задач;</w:t>
      </w:r>
    </w:p>
    <w:p w:rsidR="0073679B" w:rsidRPr="001A05D0" w:rsidRDefault="00962D41" w:rsidP="00962D41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 оценивать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на применимость и достоверность информацию, полученную в ходе лингвистического исследования (эксперимента);</w:t>
      </w:r>
    </w:p>
    <w:p w:rsidR="0073679B" w:rsidRPr="001A05D0" w:rsidRDefault="00962D41" w:rsidP="00962D41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 xml:space="preserve">самостоятельно формулировать обобщения и выводы по результатам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lastRenderedPageBreak/>
        <w:t>проведённого наблюдения, исследования, владеть инструментами оценки достоверности полученных выводов и обобщений;</w:t>
      </w:r>
    </w:p>
    <w:p w:rsidR="0073679B" w:rsidRPr="001A05D0" w:rsidRDefault="00962D41" w:rsidP="00962D41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прогнозировать возможное дальнейшее развитие процессов, событий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73679B" w:rsidRPr="00962D41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62D41">
        <w:rPr>
          <w:rFonts w:ascii="Times New Roman" w:eastAsia="Calibri" w:hAnsi="Times New Roman" w:cs="Times New Roman"/>
          <w:b/>
          <w:sz w:val="28"/>
          <w:szCs w:val="28"/>
        </w:rP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73679B" w:rsidRPr="001A05D0" w:rsidRDefault="00962D41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73679B" w:rsidRPr="001A05D0" w:rsidRDefault="00962D41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73679B" w:rsidRPr="001A05D0" w:rsidRDefault="00962D41" w:rsidP="00962D41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73679B" w:rsidRPr="001A05D0" w:rsidRDefault="00962D41" w:rsidP="00962D41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73679B" w:rsidRPr="001A05D0" w:rsidRDefault="00962D41" w:rsidP="00962D41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находить сходные аргументы (подтверждающие или опровергающие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одну и ту же идею, версию) в различных информационных источниках;</w:t>
      </w:r>
    </w:p>
    <w:p w:rsidR="0073679B" w:rsidRPr="001A05D0" w:rsidRDefault="00962D41" w:rsidP="00962D41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в зависимости от коммуникативной установки;</w:t>
      </w:r>
    </w:p>
    <w:p w:rsidR="0073679B" w:rsidRPr="001A05D0" w:rsidRDefault="00962D41" w:rsidP="00962D41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73679B" w:rsidRPr="001A05D0" w:rsidRDefault="00962D41" w:rsidP="00962D41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ффективно запоминать и систематизировать информацию.</w:t>
      </w:r>
    </w:p>
    <w:p w:rsidR="0073679B" w:rsidRPr="0012381A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2381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У обучающегося будут сформированы умения общения как часть коммуникативных универсальных учебных действий:</w:t>
      </w:r>
    </w:p>
    <w:p w:rsidR="0073679B" w:rsidRPr="001A05D0" w:rsidRDefault="0012381A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воспринимать и формулировать суждения, выражать эмоции в соответствии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с условиями и целями общения; выражать себя (свою точку зрения) в диалогах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и дискуссиях, в устной монологической речи и в письменных текстах на родном (татарском) языке;</w:t>
      </w:r>
    </w:p>
    <w:p w:rsidR="0073679B" w:rsidRPr="001A05D0" w:rsidRDefault="0012381A" w:rsidP="0012381A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распознавать невербальные средства общения, понимать значение социальных знаков;</w:t>
      </w:r>
    </w:p>
    <w:p w:rsidR="0073679B" w:rsidRPr="001A05D0" w:rsidRDefault="0012381A" w:rsidP="0012381A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распознавать предпосылки конфликтных ситуаций и смягчать конфликты, вести переговоры;</w:t>
      </w:r>
    </w:p>
    <w:p w:rsidR="0073679B" w:rsidRPr="001A05D0" w:rsidRDefault="0012381A" w:rsidP="0012381A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понимать намерения других, проявлять уважительное отношение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к собеседнику и в корректной форме формулировать свои возражения;</w:t>
      </w:r>
    </w:p>
    <w:p w:rsidR="0073679B" w:rsidRPr="001A05D0" w:rsidRDefault="0012381A" w:rsidP="0012381A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73679B" w:rsidRPr="001A05D0" w:rsidRDefault="0012381A" w:rsidP="0012381A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73679B" w:rsidRPr="001A05D0" w:rsidRDefault="0012381A" w:rsidP="0012381A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73679B" w:rsidRPr="001A05D0" w:rsidRDefault="0012381A" w:rsidP="0012381A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самостоятельно выбирать формат выступления с учётом цели презентации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73679B" w:rsidRPr="00E45A04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45A04">
        <w:rPr>
          <w:rFonts w:ascii="Times New Roman" w:eastAsia="Calibri" w:hAnsi="Times New Roman" w:cs="Times New Roman"/>
          <w:b/>
          <w:sz w:val="28"/>
          <w:szCs w:val="28"/>
        </w:rPr>
        <w:t>У обучающегося будут сформированы умения самоорганизации как части регулятивных универсальных учебных действий:</w:t>
      </w:r>
    </w:p>
    <w:p w:rsidR="0073679B" w:rsidRPr="001A05D0" w:rsidRDefault="00E45A04" w:rsidP="00E45A04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выявлять проблемы для решения в учебных и жизненных ситуациях;</w:t>
      </w:r>
    </w:p>
    <w:p w:rsidR="0073679B" w:rsidRPr="001A05D0" w:rsidRDefault="00E45A04" w:rsidP="00E45A04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73679B" w:rsidRPr="001A05D0" w:rsidRDefault="00E45A04" w:rsidP="00E45A04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 xml:space="preserve">и собственных возможностей, аргументировать предлагаемые варианты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lastRenderedPageBreak/>
        <w:t>решений;</w:t>
      </w:r>
    </w:p>
    <w:p w:rsidR="0073679B" w:rsidRPr="001A05D0" w:rsidRDefault="00E45A04" w:rsidP="00E45A04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самостоятельно составлять план действий, вносить необходимые коррективы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в ходе его реализации;</w:t>
      </w:r>
    </w:p>
    <w:p w:rsidR="0073679B" w:rsidRPr="001A05D0" w:rsidRDefault="00E45A04" w:rsidP="00E45A04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проводить выбор и брать ответственность за решение.</w:t>
      </w:r>
    </w:p>
    <w:p w:rsidR="0073679B" w:rsidRPr="00EB5D1F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B5D1F">
        <w:rPr>
          <w:rFonts w:ascii="Times New Roman" w:eastAsia="Calibri" w:hAnsi="Times New Roman" w:cs="Times New Roman"/>
          <w:b/>
          <w:sz w:val="28"/>
          <w:szCs w:val="28"/>
        </w:rPr>
        <w:t>У обучающегося будут сформированы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73679B" w:rsidRPr="001A05D0" w:rsidRDefault="00EB5D1F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владеть разными способами самоконтроля (в том числе речевого), самомотивации и рефлексии;</w:t>
      </w:r>
    </w:p>
    <w:p w:rsidR="0073679B" w:rsidRPr="001A05D0" w:rsidRDefault="00EB5D1F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давать оценку учебной ситуации и предлагать план её изменения;</w:t>
      </w:r>
    </w:p>
    <w:p w:rsidR="0073679B" w:rsidRPr="001A05D0" w:rsidRDefault="00EB5D1F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73679B" w:rsidRPr="001A05D0" w:rsidRDefault="00EB5D1F" w:rsidP="00EB5D1F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объяснять причины достижения (недостижения) результата деятельности; понимать причины коммуникативных неудач и предупреждать их, давать оценку приобретённому речевому опыту и корректировать собственную речь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с учётом целей и условий общения; оценивать соответствие результата цели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и условиям общения;</w:t>
      </w:r>
    </w:p>
    <w:p w:rsidR="0073679B" w:rsidRPr="001A05D0" w:rsidRDefault="00EB5D1F" w:rsidP="00EB5D1F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развивать способность управлять собственными эмоциями и эмоциями других;</w:t>
      </w:r>
    </w:p>
    <w:p w:rsidR="0073679B" w:rsidRPr="001A05D0" w:rsidRDefault="00EB5D1F" w:rsidP="00EB5D1F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выявлять и анализировать причины эмоций; понимать мотивы и намерения другого человека, анализируя речевую ситуацию;</w:t>
      </w:r>
    </w:p>
    <w:p w:rsidR="0073679B" w:rsidRPr="001A05D0" w:rsidRDefault="00EB5D1F" w:rsidP="00EB5D1F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регулировать способ выражения собственных эмоций;</w:t>
      </w:r>
    </w:p>
    <w:p w:rsidR="0073679B" w:rsidRPr="001A05D0" w:rsidRDefault="00EB5D1F" w:rsidP="00EB5D1F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осознанно относиться к другому человеку и его мнению;</w:t>
      </w:r>
    </w:p>
    <w:p w:rsidR="0073679B" w:rsidRPr="001A05D0" w:rsidRDefault="00EB5D1F" w:rsidP="00EB5D1F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признавать своё и чужое право на ошибку;</w:t>
      </w:r>
    </w:p>
    <w:p w:rsidR="0073679B" w:rsidRPr="001A05D0" w:rsidRDefault="00EB5D1F" w:rsidP="00EB5D1F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принимать себя и других, не осуждая;</w:t>
      </w:r>
    </w:p>
    <w:p w:rsidR="0073679B" w:rsidRPr="001A05D0" w:rsidRDefault="00EB5D1F" w:rsidP="00EB5D1F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проявлять открытость;</w:t>
      </w:r>
    </w:p>
    <w:p w:rsidR="0073679B" w:rsidRPr="001A05D0" w:rsidRDefault="00EB5D1F" w:rsidP="00EB5D1F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осознавать невозможность контролировать всё вокруг.</w:t>
      </w:r>
    </w:p>
    <w:p w:rsidR="0073679B" w:rsidRPr="00EB5D1F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B5D1F">
        <w:rPr>
          <w:rFonts w:ascii="Times New Roman" w:eastAsia="Calibri" w:hAnsi="Times New Roman" w:cs="Times New Roman"/>
          <w:b/>
          <w:sz w:val="28"/>
          <w:szCs w:val="28"/>
        </w:rPr>
        <w:t>У обучающегося будут сформированы умения совместной деятельности:</w:t>
      </w:r>
    </w:p>
    <w:p w:rsidR="0073679B" w:rsidRPr="001A05D0" w:rsidRDefault="00EB5D1F" w:rsidP="00EB5D1F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 xml:space="preserve">понимать и использовать преимущества командной и индивидуальной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lastRenderedPageBreak/>
        <w:t>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73679B" w:rsidRPr="001A05D0" w:rsidRDefault="00EB5D1F" w:rsidP="00EB5D1F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принимать цель совместной деятельности, коллективно строить действия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по её достижению: распределять роли, договариваться, обсуждать процесс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и результат совместной работы;</w:t>
      </w:r>
    </w:p>
    <w:p w:rsidR="0073679B" w:rsidRPr="001A05D0" w:rsidRDefault="00EB5D1F" w:rsidP="00EB5D1F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обобщать мнения нескольких человек, проявлять готовность руководить, выполнять поручения, подчиняться;</w:t>
      </w:r>
    </w:p>
    <w:p w:rsidR="0073679B" w:rsidRPr="001A05D0" w:rsidRDefault="00EB5D1F" w:rsidP="00EB5D1F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73679B" w:rsidRPr="001A05D0" w:rsidRDefault="00EB5D1F" w:rsidP="00EB5D1F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73679B" w:rsidRPr="001A05D0" w:rsidRDefault="00EB5D1F" w:rsidP="00EB5D1F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к представлению отчёта перед группой.</w:t>
      </w:r>
    </w:p>
    <w:p w:rsidR="0073679B" w:rsidRPr="00EB5D1F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B5D1F">
        <w:rPr>
          <w:rFonts w:ascii="Times New Roman" w:eastAsia="Calibri" w:hAnsi="Times New Roman" w:cs="Times New Roman"/>
          <w:b/>
          <w:sz w:val="28"/>
          <w:szCs w:val="28"/>
        </w:rPr>
        <w:t>Предметные результаты изучения родного (татарского) языка. К концу обучения в 5 классе обучающийся научится:</w:t>
      </w:r>
    </w:p>
    <w:p w:rsidR="0073679B" w:rsidRPr="001A05D0" w:rsidRDefault="00EB5D1F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  <w:lang w:eastAsia="ru-RU"/>
        </w:rPr>
        <w:t>владеть различными видами монолога (повествование, описание, рассуждение) и диалога (побуждение к действию, обмен мнениями, установление</w:t>
      </w:r>
      <w:r w:rsidR="0073679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  <w:lang w:eastAsia="ru-RU"/>
        </w:rPr>
        <w:t>и регулирование межличностных отношений);</w:t>
      </w:r>
    </w:p>
    <w:p w:rsidR="0073679B" w:rsidRPr="001A05D0" w:rsidRDefault="00EB5D1F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формулировать вопросы по содержанию текста и отвечать на них;</w:t>
      </w:r>
    </w:p>
    <w:p w:rsidR="0073679B" w:rsidRPr="001A05D0" w:rsidRDefault="00EB5D1F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составлять собственные тексты, пользуясь материалом урока, образцом, ключевыми словами, вопросами или планом;</w:t>
      </w:r>
    </w:p>
    <w:p w:rsidR="0073679B" w:rsidRPr="001A05D0" w:rsidRDefault="00EB5D1F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понимать содержание прослушанных и прочитанных текстов различных функционально-смысловых типов речи;</w:t>
      </w:r>
    </w:p>
    <w:p w:rsidR="0073679B" w:rsidRPr="001A05D0" w:rsidRDefault="00EB5D1F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 xml:space="preserve">правильно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бегло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, осознанно и выразительно читать тексты на татарском языке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3679B" w:rsidRPr="001A05D0" w:rsidRDefault="00EB5D1F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письменно выполнять</w:t>
      </w:r>
      <w:r w:rsidR="0073679B" w:rsidRPr="001A05D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языковые (фонетические, лексические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и грамматические) упражнения;</w:t>
      </w:r>
    </w:p>
    <w:p w:rsidR="0073679B" w:rsidRPr="001A05D0" w:rsidRDefault="00EB5D1F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владеть видами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устной и письменной речи;</w:t>
      </w:r>
    </w:p>
    <w:p w:rsidR="0073679B" w:rsidRPr="001A05D0" w:rsidRDefault="00EB5D1F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понятия «язык» и «речь», виды речи и формы речи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: диалог</w:t>
      </w:r>
      <w:r w:rsidR="0073679B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и монолог;</w:t>
      </w:r>
    </w:p>
    <w:p w:rsidR="0073679B" w:rsidRPr="001A05D0" w:rsidRDefault="00EB5D1F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определять значение закона сингармонизма, различать нёбную и губную гармонию;</w:t>
      </w:r>
    </w:p>
    <w:p w:rsidR="0073679B" w:rsidRPr="001A05D0" w:rsidRDefault="00EB5D1F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применять правила правописания букв, обозначающих сочетание двух звуков: е, ё, ю, я;</w:t>
      </w:r>
    </w:p>
    <w:p w:rsidR="0073679B" w:rsidRPr="001A05D0" w:rsidRDefault="00EB5D1F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различать ударный слог, логическое ударение; </w:t>
      </w:r>
    </w:p>
    <w:p w:rsidR="0073679B" w:rsidRPr="001A05D0" w:rsidRDefault="00EB5D1F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строить и произносить предложения, выделяя интонацией знак препинания;</w:t>
      </w:r>
    </w:p>
    <w:p w:rsidR="0073679B" w:rsidRPr="001A05D0" w:rsidRDefault="00EB5D1F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произносить звуки и сочетания звуков, ставить ударения в словах</w:t>
      </w:r>
      <w:r w:rsidR="007367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нормами современного татарского литературного языка;</w:t>
      </w:r>
    </w:p>
    <w:p w:rsidR="0073679B" w:rsidRPr="001A05D0" w:rsidRDefault="00EB5D1F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фонетический анализ слова;</w:t>
      </w:r>
    </w:p>
    <w:p w:rsidR="0073679B" w:rsidRPr="001A05D0" w:rsidRDefault="00EB5D1F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использовать алфавит при работе со словарями, справочниками, каталогами; </w:t>
      </w:r>
    </w:p>
    <w:p w:rsidR="0073679B" w:rsidRPr="001A05D0" w:rsidRDefault="00EB5D1F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лексическое значение слова с помощью словаря;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в речи синонимы, антонимы, омонимы;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в речи фразеологизмы, определять их значение;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исконные слова, арабско-персидские, европейские, русские заимствования;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-</w:t>
      </w:r>
      <w:r w:rsidR="0073679B" w:rsidRPr="001A05D0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выделять</w:t>
      </w:r>
      <w:r w:rsidR="0073679B" w:rsidRPr="001A05D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корень, аффикс, основу</w:t>
      </w:r>
      <w:r w:rsidR="0073679B" w:rsidRPr="001A05D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 словах </w:t>
      </w:r>
      <w:r w:rsidR="0073679B" w:rsidRPr="001A05D0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разных</w:t>
      </w:r>
      <w:r w:rsidR="0073679B" w:rsidRPr="001A05D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73679B" w:rsidRPr="001A05D0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частей</w:t>
      </w:r>
      <w:r w:rsidR="0073679B" w:rsidRPr="001A05D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73679B" w:rsidRPr="001A05D0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речи;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формообразующие и словообразующие аффиксы;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морфемный и словообразовательный анализ слов;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части речи: самостоятельные и служебные;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общее грамматическое значение, морфологические признаки</w:t>
      </w:r>
      <w:r w:rsidR="007367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-с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интаксические функции имени существительного, объяснять его роль в речи;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категорию падежа и принадлежности в именах существительных;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общее грамматическое значение, морфологические признаки</w:t>
      </w:r>
      <w:r w:rsidR="007367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синтаксические функции имени прилагательного, объяснять его роль в речи; 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образовывать сравнительную, превосходную, уменьшительную степень имён прилагательных;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общее грамматическое значение, морфологические признаки</w:t>
      </w:r>
      <w:r w:rsidR="007367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синтаксические функции местоимения;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склонять личные местоимения по падежам;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указательные местоимения;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общее грамматическое значение, морфологические признаки</w:t>
      </w:r>
      <w:r w:rsidR="007367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синтаксические функции количественных, порядковых числительных;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общее грамматическое значение, морфологические признаки</w:t>
      </w:r>
      <w:r w:rsidR="007367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синтаксические функции глагола в изъявительном наклонении, объяснять его роль в речи;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образовывать временные формы изъявительного наклонения глагола;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спряжение глаголов изъявительного наклонения настоящего, прошедшего (определённого и неопределённого) и будущего (определённого</w:t>
      </w:r>
      <w:r w:rsidR="007367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неопределённого) времени в положительном и отрицательном аспектах;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морфологический анализ изученных частей речи;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различат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послелоги и послеложные слова; 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употреблять послелоги со словами в различных падежных формах;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частицы;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союзы;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главные члены предложения: подлежащее и сказуемое;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различать главные и второстепенные члены предложения; 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распознавать распространённые и нераспространённые предложения; 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определять орфографические ошибки и исправлять их; 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нормы речевого этикета в ситуациях учебного и бытового общения;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соблюдать интонацию, осуществлять выбор и организацию языковых средств и самоконтроль своей речи.</w:t>
      </w:r>
    </w:p>
    <w:p w:rsidR="0073679B" w:rsidRPr="00924EDA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24EDA">
        <w:rPr>
          <w:rFonts w:ascii="Times New Roman" w:eastAsia="Calibri" w:hAnsi="Times New Roman" w:cs="Times New Roman"/>
          <w:b/>
          <w:sz w:val="28"/>
          <w:szCs w:val="28"/>
          <w:lang w:val="en-US"/>
        </w:rPr>
        <w:lastRenderedPageBreak/>
        <w:t> </w:t>
      </w:r>
      <w:r w:rsidRPr="00924EDA">
        <w:rPr>
          <w:rFonts w:ascii="Times New Roman" w:eastAsia="Calibri" w:hAnsi="Times New Roman" w:cs="Times New Roman"/>
          <w:b/>
          <w:sz w:val="28"/>
          <w:szCs w:val="28"/>
        </w:rPr>
        <w:t>Предметные результаты изучения родного (татарского) языка. К концу обучения в 6 классе обучающийся научится: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>участвовать в диалогах, беседах, дискуссиях на различные темы;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>подробно и сжато передавать содержание прочитанных текстов;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>воспринимать на слух и понимать основное содержание аудиотекстов</w:t>
      </w:r>
      <w:r w:rsidR="0073679B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>и видеотекстов;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>читать и находить нужную информацию в текстах;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>определять тему и основную мысль текста;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>корректировать заданные тексты с учётом правильности, богатства</w:t>
      </w:r>
      <w:r w:rsidR="0073679B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>и выразительности письменной речи;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>писать тексты с использованием картинок, произведений искусства;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>составлять план прочитанного текста с целью дальнейшего воспроизведения содержания текста в устной и письменной форме;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>различать гласные переднего и заднего ряда; огублённые и неогублённые;</w:t>
      </w:r>
    </w:p>
    <w:p w:rsidR="0073679B" w:rsidRPr="001A05D0" w:rsidRDefault="0073679B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>давать полную характеристику гласным звукам;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>распознавать виды гармонии гласных;</w:t>
      </w:r>
    </w:p>
    <w:p w:rsidR="0073679B" w:rsidRPr="001A05D0" w:rsidRDefault="0073679B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правильно употреблять звук [ʼ] (гамза); 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определять качественные характеристики согласных звуков; 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>определять правописание букв, обозначающих сочетание двух звуков, правописание букв ъ и ь;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>использовать словарь синонимов и антонимов;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>проводить лексический анализ слова;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>образовывать однокоренные слова;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>склонять существительные с окончанием принадлежности по падежам;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распознавать личные, указательные, вопросительные, притяжательные местоимения; 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>распознавать разряды числительных (количественные, порядковые, собирательные, приблизительные, разделительные);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>распознавать спрягаемые личные формы глагола (изъявительное, повелительное, условное и желательное наклонение);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lastRenderedPageBreak/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определять общее значение, употребление в речи повелительного, условного наклонений глагола; 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>употреблять в речи звукоподражательные слова, междометия, модальные слова и частицы;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находить и самостоятельно составлять предложения с однородными членами; 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>находить второстепенные члены предложения (определение, дополнение, обстоятельство);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находить вводные слова, обращения, правильно употреблять их в речи; 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>проводить синтаксический анализ простого предложения;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>ставить знаки препинания в простом предложении;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>соблюдать в практике речевого общения основные орфоэпические, лексические, грамматические нормы татарского литературного языка.</w:t>
      </w:r>
    </w:p>
    <w:p w:rsidR="0073679B" w:rsidRPr="00924EDA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24EDA">
        <w:rPr>
          <w:rFonts w:ascii="Times New Roman" w:eastAsia="Calibri" w:hAnsi="Times New Roman" w:cs="Times New Roman"/>
          <w:b/>
          <w:sz w:val="28"/>
          <w:szCs w:val="28"/>
        </w:rPr>
        <w:t>Предметные результаты изучения родного (татарского) языка. К концу обучения в 7 классе обучающийся научится: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передавать содержание текста с изменением лица рассказчика;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понимать текст как речевое произведение, выявлять его структуру, особенности деления на абзацы;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давать развёрнутые ответы на вопросы;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проводить сопоставительный анализ гласных звуков татарского и русского языков;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проводить сопоставительный анализ согласных звуков татарского и русского языков;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правильно ставить ударение в заимствованных словах;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работать с толковым словарём татарского языка;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распознавать неопределённые, определительные и отрицательные местоимения;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определять неспрягаемые формы глагола (инфинитив, имя действия, причастие, деепричастие);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распознавать наречия, разряды наречий (наречия образа действия, меры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и степени, сравнения, места, времени, цели),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выявлять синтаксическую роль наречий в предложении;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применять способы передачи чужой речи;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распознавать прямую и косвенную речь;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формулировать предложения с прямой речью;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преобразовывать прямую речь в косвенную речь;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определять признаки сложного предложения;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различать и правильно строить простое и сложное предложения</w:t>
      </w:r>
      <w:r w:rsidR="00736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с сочинительными союзами.</w:t>
      </w:r>
    </w:p>
    <w:p w:rsidR="0073679B" w:rsidRPr="00924EDA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24EDA">
        <w:rPr>
          <w:rFonts w:ascii="Times New Roman" w:eastAsia="Calibri" w:hAnsi="Times New Roman" w:cs="Times New Roman"/>
          <w:b/>
          <w:sz w:val="28"/>
          <w:szCs w:val="28"/>
        </w:rPr>
        <w:t>Предметные результаты изучения родного (татарского) языка. К концу обучения в 8 классе обучающийся научится: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iCs/>
          <w:sz w:val="28"/>
          <w:szCs w:val="28"/>
        </w:rPr>
        <w:t>высказываться в соответствии с предложенной ситуацией общения;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типы текстов (повествование, описание, рассуждение) и создавать собственные тексты заданного типа;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собственные тексты по заданным заглавиям;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проводить краткие выписки из текста для использования их в собственных высказываниях;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использовать орфоэпический словарь татарского языка при определении правильного произношения слов;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рисоединять окончания к заимствованиям;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определять случаи 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субстантивации прилагательных;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изменять субстантивированные имена прилагательные по падежам;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различать сложносочинённое и сложноподчинённое предложения;</w:t>
      </w:r>
    </w:p>
    <w:p w:rsidR="0073679B" w:rsidRPr="001A05D0" w:rsidRDefault="00924EDA" w:rsidP="00924EDA">
      <w:pPr>
        <w:widowControl w:val="0"/>
        <w:shd w:val="clear" w:color="auto" w:fill="FFFFFF"/>
        <w:tabs>
          <w:tab w:val="left" w:pos="1134"/>
        </w:tabs>
        <w:spacing w:after="0" w:line="35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 главную и придаточную части сложноподчинённого предложения;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определять синтетическое сложноподчинённое предложение, с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интетические средства связи;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а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налитическое сложноподчинённое предложение, аналитические средства связи;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в</w:t>
      </w:r>
      <w:r w:rsidR="0073679B"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>иды сложноподчинённых предложений (подлежащные, сказуемные, дополнительные, определительные, времени, места, образа действия, меры и степени, цели, причины, условные, уступительные);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ставить з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наки препинания в сложносочинённых и сложноподчинённых предложениях;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знания по синтаксису и пунктуации при выполнении различных видов языкового анализа и в речевой практике;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sz w:val="28"/>
          <w:szCs w:val="28"/>
        </w:rPr>
        <w:t>представлять родную страну и культуру на татарском языке;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особенности использования мимики и жестов в разговорной речи.</w:t>
      </w:r>
    </w:p>
    <w:p w:rsidR="0073679B" w:rsidRPr="00924EDA" w:rsidRDefault="0073679B" w:rsidP="0073679B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24EDA">
        <w:rPr>
          <w:rFonts w:ascii="Times New Roman" w:eastAsia="Calibri" w:hAnsi="Times New Roman" w:cs="Times New Roman"/>
          <w:b/>
          <w:sz w:val="28"/>
          <w:szCs w:val="28"/>
        </w:rPr>
        <w:t>Предметные результаты изучения родного (татарского) языка. К концу обучения в 9 классе обучающийся научится:</w:t>
      </w:r>
    </w:p>
    <w:p w:rsidR="0073679B" w:rsidRPr="001A05D0" w:rsidRDefault="00924EDA" w:rsidP="00924EDA">
      <w:pPr>
        <w:widowControl w:val="0"/>
        <w:tabs>
          <w:tab w:val="left" w:pos="1134"/>
        </w:tabs>
        <w:spacing w:after="0" w:line="35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="0073679B" w:rsidRPr="001A05D0">
        <w:rPr>
          <w:rFonts w:ascii="Times New Roman" w:eastAsia="Calibri" w:hAnsi="Times New Roman" w:cs="Times New Roman"/>
          <w:iCs/>
          <w:sz w:val="28"/>
          <w:szCs w:val="28"/>
        </w:rPr>
        <w:t>кратко излагать результаты выполненной проектной работы на татарском языке;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извлекать информацию из различных источников, пользоваться лингвистическими словарями, справочной литературой; 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работать с книгой, статьями из газет и журналов, интернет-ресурсами; 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профессиональную лексику;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выявлять устаревшие слова; 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неологизмы;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способы словообразования в татарском языке (корневые, производные, составные, парные слова);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определять значение и употребление в речи вспомогательных глаголов; 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предикативные слова;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 xml:space="preserve">употреблять стилистически окрашенную лексику; </w:t>
      </w:r>
    </w:p>
    <w:p w:rsidR="0073679B" w:rsidRPr="001A05D0" w:rsidRDefault="00924EDA" w:rsidP="00924E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определять стили речи (научный, официально-деловой, разговорный, художественный, публицистический);</w:t>
      </w:r>
    </w:p>
    <w:p w:rsidR="0073679B" w:rsidRDefault="00924EDA" w:rsidP="00227B6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3679B" w:rsidRPr="001A05D0">
        <w:rPr>
          <w:rFonts w:ascii="Times New Roman" w:eastAsia="Times New Roman" w:hAnsi="Times New Roman" w:cs="Times New Roman"/>
          <w:sz w:val="28"/>
          <w:szCs w:val="28"/>
        </w:rPr>
        <w:t>сопоставлять сложноподчинённые предложения татарского и русского языков.</w:t>
      </w:r>
    </w:p>
    <w:p w:rsidR="0073679B" w:rsidRPr="001A05D0" w:rsidRDefault="0073679B" w:rsidP="0073679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6D35" w:rsidRDefault="001F6D35" w:rsidP="007367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6D35" w:rsidRDefault="001F6D35" w:rsidP="007367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6D35" w:rsidRDefault="001F6D35" w:rsidP="007367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6D35" w:rsidRDefault="001F6D35" w:rsidP="007367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page" w:tblpX="568" w:tblpY="-1132"/>
        <w:tblW w:w="1063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992"/>
        <w:gridCol w:w="1276"/>
        <w:gridCol w:w="1134"/>
        <w:gridCol w:w="2410"/>
      </w:tblGrid>
      <w:tr w:rsidR="00EB22B4" w:rsidRPr="001100F7" w:rsidTr="00EB22B4">
        <w:trPr>
          <w:trHeight w:val="144"/>
          <w:tblCellSpacing w:w="20" w:type="nil"/>
        </w:trPr>
        <w:tc>
          <w:tcPr>
            <w:tcW w:w="10632" w:type="dxa"/>
            <w:gridSpan w:val="6"/>
            <w:tcMar>
              <w:top w:w="50" w:type="dxa"/>
              <w:left w:w="100" w:type="dxa"/>
            </w:tcMar>
            <w:vAlign w:val="center"/>
          </w:tcPr>
          <w:p w:rsidR="00EB22B4" w:rsidRPr="001100F7" w:rsidRDefault="007D6114" w:rsidP="00EB22B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Календарное </w:t>
            </w:r>
            <w:r w:rsidR="00EB22B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планирование 7 класс</w:t>
            </w:r>
          </w:p>
        </w:tc>
      </w:tr>
      <w:tr w:rsidR="00EB22B4" w:rsidRPr="001100F7" w:rsidTr="00EB22B4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урока </w:t>
            </w:r>
          </w:p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2B4" w:rsidRPr="001100F7" w:rsidTr="00EB22B4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22B4" w:rsidRPr="001100F7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22B4" w:rsidRPr="001100F7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</w:t>
            </w:r>
          </w:p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22B4" w:rsidRPr="001100F7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22B4" w:rsidRPr="00EB22B4" w:rsidTr="00AC6D88">
        <w:trPr>
          <w:trHeight w:val="144"/>
          <w:tblCellSpacing w:w="20" w:type="nil"/>
        </w:trPr>
        <w:tc>
          <w:tcPr>
            <w:tcW w:w="10632" w:type="dxa"/>
            <w:gridSpan w:val="6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EB22B4"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сведения о языке</w:t>
            </w:r>
          </w:p>
        </w:tc>
      </w:tr>
      <w:tr w:rsidR="00EB22B4" w:rsidRPr="007D6114" w:rsidTr="00EB22B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Татарский язык и его место среди других языков.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7"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</w:t>
              </w:r>
            </w:hyperlink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uchi.ru</w:t>
            </w:r>
          </w:p>
          <w:p w:rsidR="00EB22B4" w:rsidRPr="00EB22B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 xml:space="preserve">http://edu.tatar.ru </w:t>
              </w:r>
            </w:hyperlink>
          </w:p>
        </w:tc>
      </w:tr>
      <w:tr w:rsidR="00EB22B4" w:rsidRPr="007D6114" w:rsidTr="00EB22B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Роль татарского при изучении тюркских языков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8"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</w:t>
              </w:r>
            </w:hyperlink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uchi.ru</w:t>
            </w:r>
          </w:p>
          <w:p w:rsidR="00EB22B4" w:rsidRPr="00EB22B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 xml:space="preserve">http://edu.tatar.ru </w:t>
              </w:r>
            </w:hyperlink>
          </w:p>
        </w:tc>
      </w:tr>
      <w:tr w:rsidR="00EB22B4" w:rsidRPr="001100F7" w:rsidTr="00EB22B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Эссе «Родной язык»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</w:t>
              </w:r>
            </w:hyperlink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EB22B4" w:rsidRPr="00EB22B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B22B4" w:rsidRPr="00EB22B4" w:rsidTr="00366D54">
        <w:trPr>
          <w:trHeight w:val="144"/>
          <w:tblCellSpacing w:w="20" w:type="nil"/>
        </w:trPr>
        <w:tc>
          <w:tcPr>
            <w:tcW w:w="10632" w:type="dxa"/>
            <w:gridSpan w:val="6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22B4">
              <w:rPr>
                <w:rFonts w:ascii="Times New Roman" w:hAnsi="Times New Roman" w:cs="Times New Roman"/>
                <w:b/>
                <w:sz w:val="24"/>
                <w:szCs w:val="24"/>
              </w:rPr>
              <w:t>2. Текст</w:t>
            </w:r>
          </w:p>
        </w:tc>
      </w:tr>
      <w:tr w:rsidR="00EB22B4" w:rsidRPr="007D6114" w:rsidTr="00EB22B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Структура текста и особенности деления на абзацы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0"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</w:t>
              </w:r>
            </w:hyperlink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uchi.ru</w:t>
            </w:r>
          </w:p>
          <w:p w:rsidR="00EB22B4" w:rsidRPr="00EB22B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 xml:space="preserve">http://edu.tatar.ru </w:t>
              </w:r>
            </w:hyperlink>
          </w:p>
        </w:tc>
      </w:tr>
      <w:tr w:rsidR="00EB22B4" w:rsidRPr="007D6114" w:rsidTr="00EB22B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Использование сочинительных союзов как средства связи предложений в тексте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1"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</w:t>
              </w:r>
            </w:hyperlink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uchi.ru</w:t>
            </w:r>
          </w:p>
          <w:p w:rsidR="00EB22B4" w:rsidRPr="00EB22B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 xml:space="preserve">http://edu.tatar.ru </w:t>
              </w:r>
            </w:hyperlink>
          </w:p>
        </w:tc>
      </w:tr>
      <w:tr w:rsidR="00EB22B4" w:rsidRPr="007D6114" w:rsidTr="00EB22B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текстами о татарском языке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2"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</w:t>
              </w:r>
            </w:hyperlink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uchi.ru</w:t>
            </w:r>
          </w:p>
          <w:p w:rsidR="00EB22B4" w:rsidRPr="00EB22B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 xml:space="preserve">http://edu.tatar.ru </w:t>
              </w:r>
            </w:hyperlink>
          </w:p>
        </w:tc>
      </w:tr>
      <w:tr w:rsidR="00EB22B4" w:rsidRPr="007D6114" w:rsidTr="00EB22B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Работа с текстами о татарском языке и его роли среди других языков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3"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</w:t>
              </w:r>
            </w:hyperlink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uchi.ru</w:t>
            </w:r>
          </w:p>
          <w:p w:rsidR="00EB22B4" w:rsidRPr="00EB22B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 xml:space="preserve">http://edu.tatar.ru </w:t>
              </w:r>
            </w:hyperlink>
          </w:p>
        </w:tc>
      </w:tr>
      <w:tr w:rsidR="00FA49F8" w:rsidRPr="00FA49F8" w:rsidTr="00F80256">
        <w:trPr>
          <w:trHeight w:val="144"/>
          <w:tblCellSpacing w:w="20" w:type="nil"/>
        </w:trPr>
        <w:tc>
          <w:tcPr>
            <w:tcW w:w="10632" w:type="dxa"/>
            <w:gridSpan w:val="6"/>
            <w:tcMar>
              <w:top w:w="50" w:type="dxa"/>
              <w:left w:w="100" w:type="dxa"/>
            </w:tcMar>
            <w:vAlign w:val="center"/>
          </w:tcPr>
          <w:p w:rsidR="00FA49F8" w:rsidRPr="00EB22B4" w:rsidRDefault="00FA49F8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1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EB22B4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науки о языке. Фонетика.</w:t>
            </w:r>
          </w:p>
        </w:tc>
      </w:tr>
      <w:tr w:rsidR="00EB22B4" w:rsidRPr="007D6114" w:rsidTr="00EB22B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Наука о татарском языке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4"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</w:t>
              </w:r>
            </w:hyperlink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uchi.ru</w:t>
            </w:r>
          </w:p>
          <w:p w:rsidR="00EB22B4" w:rsidRPr="00EB22B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 xml:space="preserve">http://edu.tatar.ru </w:t>
              </w:r>
            </w:hyperlink>
          </w:p>
        </w:tc>
      </w:tr>
      <w:tr w:rsidR="00EB22B4" w:rsidRPr="007D6114" w:rsidTr="00EB22B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Гласные звуки в татарском и русском языках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5"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</w:t>
              </w:r>
            </w:hyperlink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uchi.ru</w:t>
            </w:r>
          </w:p>
          <w:p w:rsidR="00EB22B4" w:rsidRPr="00EB22B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 xml:space="preserve">http://edu.tatar.ru </w:t>
              </w:r>
            </w:hyperlink>
          </w:p>
        </w:tc>
      </w:tr>
      <w:tr w:rsidR="00EB22B4" w:rsidRPr="007D6114" w:rsidTr="00EB22B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Согласные звуки в русском и татарском языках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6"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</w:t>
              </w:r>
            </w:hyperlink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uchi.ru</w:t>
            </w:r>
          </w:p>
          <w:p w:rsidR="00EB22B4" w:rsidRPr="00EB22B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 xml:space="preserve">http://edu.tatar.ru </w:t>
              </w:r>
            </w:hyperlink>
          </w:p>
        </w:tc>
      </w:tr>
      <w:tr w:rsidR="00EB22B4" w:rsidRPr="007D6114" w:rsidTr="00EB22B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Ударение.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7"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</w:t>
              </w:r>
            </w:hyperlink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uchi.ru</w:t>
            </w:r>
          </w:p>
          <w:p w:rsidR="00EB22B4" w:rsidRPr="00EB22B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 xml:space="preserve">http://edu.tatar.ru </w:t>
              </w:r>
            </w:hyperlink>
          </w:p>
        </w:tc>
      </w:tr>
      <w:tr w:rsidR="005361B7" w:rsidRPr="005361B7" w:rsidTr="00C00652">
        <w:trPr>
          <w:trHeight w:val="144"/>
          <w:tblCellSpacing w:w="20" w:type="nil"/>
        </w:trPr>
        <w:tc>
          <w:tcPr>
            <w:tcW w:w="10632" w:type="dxa"/>
            <w:gridSpan w:val="6"/>
            <w:tcMar>
              <w:top w:w="50" w:type="dxa"/>
              <w:left w:w="100" w:type="dxa"/>
            </w:tcMar>
            <w:vAlign w:val="center"/>
          </w:tcPr>
          <w:p w:rsidR="005361B7" w:rsidRPr="00EB22B4" w:rsidRDefault="005361B7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1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Pr="00EB22B4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</w:t>
            </w:r>
          </w:p>
        </w:tc>
      </w:tr>
      <w:tr w:rsidR="00EB22B4" w:rsidRPr="00EB22B4" w:rsidTr="00EB22B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Орфографический словарь татарского языка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B22B4" w:rsidRPr="005361B7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1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B22B4" w:rsidRPr="005361B7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EB22B4" w:rsidRPr="005361B7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EB22B4" w:rsidRPr="005361B7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EB22B4" w:rsidRPr="007D611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B22B4" w:rsidRPr="007D6114" w:rsidTr="00EB22B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Повторение. Фонетика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9"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</w:t>
              </w:r>
            </w:hyperlink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uchi.ru</w:t>
            </w:r>
          </w:p>
          <w:p w:rsidR="00EB22B4" w:rsidRPr="00EB22B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 xml:space="preserve">http://edu.tatar.ru </w:t>
              </w:r>
            </w:hyperlink>
          </w:p>
        </w:tc>
      </w:tr>
      <w:tr w:rsidR="006E6311" w:rsidRPr="006E6311" w:rsidTr="00045D8C">
        <w:trPr>
          <w:trHeight w:val="144"/>
          <w:tblCellSpacing w:w="20" w:type="nil"/>
        </w:trPr>
        <w:tc>
          <w:tcPr>
            <w:tcW w:w="10632" w:type="dxa"/>
            <w:gridSpan w:val="6"/>
            <w:tcMar>
              <w:top w:w="50" w:type="dxa"/>
              <w:left w:w="100" w:type="dxa"/>
            </w:tcMar>
            <w:vAlign w:val="center"/>
          </w:tcPr>
          <w:p w:rsidR="006E6311" w:rsidRPr="00EB22B4" w:rsidRDefault="006E6311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r w:rsidRPr="00EB22B4">
              <w:rPr>
                <w:rFonts w:ascii="Times New Roman" w:hAnsi="Times New Roman" w:cs="Times New Roman"/>
                <w:b/>
                <w:sz w:val="24"/>
                <w:szCs w:val="24"/>
              </w:rPr>
              <w:t>Лексикология</w:t>
            </w:r>
          </w:p>
        </w:tc>
      </w:tr>
      <w:tr w:rsidR="00EB22B4" w:rsidRPr="00EB22B4" w:rsidTr="00EB22B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Основные способы толкования лексического значения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B22B4" w:rsidRPr="006E6311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3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B22B4" w:rsidRPr="007D611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EB22B4" w:rsidRPr="006E631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EB22B4" w:rsidRPr="007D611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EB22B4" w:rsidRPr="007D611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B22B4" w:rsidRPr="007D6114" w:rsidTr="00EB22B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1"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</w:t>
              </w:r>
            </w:hyperlink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uchi.ru</w:t>
            </w:r>
          </w:p>
          <w:p w:rsidR="00EB22B4" w:rsidRPr="00EB22B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 xml:space="preserve">http://edu.tatar.ru </w:t>
              </w:r>
            </w:hyperlink>
          </w:p>
        </w:tc>
      </w:tr>
      <w:tr w:rsidR="00EB22B4" w:rsidRPr="001100F7" w:rsidTr="00EB22B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Прямое и переносные значения слова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</w:t>
              </w:r>
            </w:hyperlink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EB22B4" w:rsidRPr="00EB22B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254BED" w:rsidRPr="00EB22B4" w:rsidTr="009868D9">
        <w:trPr>
          <w:trHeight w:val="144"/>
          <w:tblCellSpacing w:w="20" w:type="nil"/>
        </w:trPr>
        <w:tc>
          <w:tcPr>
            <w:tcW w:w="10632" w:type="dxa"/>
            <w:gridSpan w:val="6"/>
            <w:tcMar>
              <w:top w:w="50" w:type="dxa"/>
              <w:left w:w="100" w:type="dxa"/>
            </w:tcMar>
            <w:vAlign w:val="center"/>
          </w:tcPr>
          <w:p w:rsidR="00254BED" w:rsidRPr="00EB22B4" w:rsidRDefault="00254BED" w:rsidP="00B32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="00B32AF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EB22B4">
              <w:rPr>
                <w:rFonts w:ascii="Times New Roman" w:hAnsi="Times New Roman" w:cs="Times New Roman"/>
                <w:b/>
                <w:sz w:val="24"/>
                <w:szCs w:val="24"/>
              </w:rPr>
              <w:t>.Морфология</w:t>
            </w:r>
          </w:p>
        </w:tc>
      </w:tr>
      <w:tr w:rsidR="00EB22B4" w:rsidRPr="007D6114" w:rsidTr="00EB22B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Местоимения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3"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</w:t>
              </w:r>
            </w:hyperlink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uchi.ru</w:t>
            </w:r>
          </w:p>
          <w:p w:rsidR="00EB22B4" w:rsidRPr="00EB22B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 xml:space="preserve">http://edu.tatar.ru </w:t>
              </w:r>
            </w:hyperlink>
          </w:p>
        </w:tc>
      </w:tr>
      <w:tr w:rsidR="00EB22B4" w:rsidRPr="007D6114" w:rsidTr="00EB22B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Неспрягаемые неличные формы глагола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4"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</w:t>
              </w:r>
            </w:hyperlink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uchi.ru</w:t>
            </w:r>
          </w:p>
          <w:p w:rsidR="00EB22B4" w:rsidRPr="00EB22B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 xml:space="preserve">http://edu.tatar.ru </w:t>
              </w:r>
            </w:hyperlink>
          </w:p>
        </w:tc>
      </w:tr>
      <w:tr w:rsidR="00EB22B4" w:rsidRPr="007D6114" w:rsidTr="00EB22B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Отрицательная форма деепричастий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5"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</w:t>
              </w:r>
            </w:hyperlink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uchi.ru</w:t>
            </w:r>
          </w:p>
          <w:p w:rsidR="00EB22B4" w:rsidRPr="00EB22B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 xml:space="preserve">http://edu.tatar.ru </w:t>
              </w:r>
            </w:hyperlink>
          </w:p>
        </w:tc>
      </w:tr>
      <w:tr w:rsidR="00EB22B4" w:rsidRPr="007D6114" w:rsidTr="00EB22B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Наречие и его виды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B22B4" w:rsidRPr="007D611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6" w:history="1"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</w:t>
              </w:r>
            </w:hyperlink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EB22B4" w:rsidRPr="007D611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EB22B4" w:rsidRPr="007D611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://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 xml:space="preserve"> </w:t>
              </w:r>
            </w:hyperlink>
          </w:p>
        </w:tc>
      </w:tr>
      <w:tr w:rsidR="00EB22B4" w:rsidRPr="007D6114" w:rsidTr="00EB22B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наречия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B22B4" w:rsidRPr="007D611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7" w:history="1"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</w:t>
              </w:r>
            </w:hyperlink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EB22B4" w:rsidRPr="007D611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EB22B4" w:rsidRPr="007D611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://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 xml:space="preserve"> </w:t>
              </w:r>
            </w:hyperlink>
          </w:p>
        </w:tc>
      </w:tr>
      <w:tr w:rsidR="00EB22B4" w:rsidRPr="007D6114" w:rsidTr="00EB22B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B22B4" w:rsidRPr="007D611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8" w:history="1"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</w:t>
              </w:r>
            </w:hyperlink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EB22B4" w:rsidRPr="007D611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EB22B4" w:rsidRPr="007D611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://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 xml:space="preserve"> </w:t>
              </w:r>
            </w:hyperlink>
          </w:p>
        </w:tc>
      </w:tr>
      <w:tr w:rsidR="00EB22B4" w:rsidRPr="007D6114" w:rsidTr="00EB22B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Местоимение, наречие, деепричастие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B22B4" w:rsidRPr="007D611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9" w:history="1"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</w:t>
              </w:r>
            </w:hyperlink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EB22B4" w:rsidRPr="007D611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EB22B4" w:rsidRPr="007D611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://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 xml:space="preserve"> </w:t>
              </w:r>
            </w:hyperlink>
          </w:p>
        </w:tc>
      </w:tr>
      <w:tr w:rsidR="00B32AF1" w:rsidRPr="001100F7" w:rsidTr="00F114A1">
        <w:trPr>
          <w:trHeight w:val="144"/>
          <w:tblCellSpacing w:w="20" w:type="nil"/>
        </w:trPr>
        <w:tc>
          <w:tcPr>
            <w:tcW w:w="10632" w:type="dxa"/>
            <w:gridSpan w:val="6"/>
            <w:tcMar>
              <w:top w:w="50" w:type="dxa"/>
              <w:left w:w="100" w:type="dxa"/>
            </w:tcMar>
            <w:vAlign w:val="center"/>
          </w:tcPr>
          <w:p w:rsidR="00B32AF1" w:rsidRPr="00EB22B4" w:rsidRDefault="00B32AF1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1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</w:t>
            </w:r>
            <w:r w:rsidRPr="00B32AF1">
              <w:rPr>
                <w:rFonts w:ascii="Times New Roman" w:hAnsi="Times New Roman" w:cs="Times New Roman"/>
                <w:b/>
                <w:sz w:val="24"/>
                <w:szCs w:val="24"/>
              </w:rPr>
              <w:t>7.Синтаксис. Пунктуация</w:t>
            </w:r>
          </w:p>
        </w:tc>
      </w:tr>
      <w:tr w:rsidR="00EB22B4" w:rsidRPr="007D6114" w:rsidTr="00EB22B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Способы передачи чужой речи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B22B4" w:rsidRPr="007D611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0" w:history="1"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</w:t>
              </w:r>
            </w:hyperlink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EB22B4" w:rsidRPr="007D611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EB22B4" w:rsidRPr="007D611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://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 xml:space="preserve"> </w:t>
              </w:r>
            </w:hyperlink>
          </w:p>
        </w:tc>
      </w:tr>
      <w:tr w:rsidR="00EB22B4" w:rsidRPr="007D6114" w:rsidTr="00EB22B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Прямая и косвенная речь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B22B4" w:rsidRPr="007D611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1" w:history="1"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</w:t>
              </w:r>
            </w:hyperlink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EB22B4" w:rsidRPr="007D611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EB22B4" w:rsidRPr="007D611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://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 xml:space="preserve"> </w:t>
              </w:r>
            </w:hyperlink>
          </w:p>
        </w:tc>
      </w:tr>
      <w:tr w:rsidR="00EB22B4" w:rsidRPr="007D6114" w:rsidTr="00EB22B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B22B4" w:rsidRPr="007D611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2" w:history="1"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</w:t>
              </w:r>
            </w:hyperlink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EB22B4" w:rsidRPr="007D611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EB22B4" w:rsidRPr="007D611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://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 xml:space="preserve"> </w:t>
              </w:r>
            </w:hyperlink>
          </w:p>
        </w:tc>
      </w:tr>
      <w:tr w:rsidR="00EB22B4" w:rsidRPr="007D6114" w:rsidTr="00EB22B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Преобразование прямой речи в косвенную речь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B22B4" w:rsidRPr="007D611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3" w:history="1"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</w:t>
              </w:r>
            </w:hyperlink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EB22B4" w:rsidRPr="007D611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EB22B4" w:rsidRPr="007D611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://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 xml:space="preserve"> </w:t>
              </w:r>
            </w:hyperlink>
          </w:p>
        </w:tc>
      </w:tr>
      <w:tr w:rsidR="00EB22B4" w:rsidRPr="007D6114" w:rsidTr="00EB22B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Понятие о сложных предложениях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B22B4" w:rsidRPr="007D611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4" w:history="1"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</w:t>
              </w:r>
            </w:hyperlink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EB22B4" w:rsidRPr="007D611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EB22B4" w:rsidRPr="007D611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://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 xml:space="preserve"> </w:t>
              </w:r>
            </w:hyperlink>
          </w:p>
        </w:tc>
      </w:tr>
      <w:tr w:rsidR="00EB22B4" w:rsidRPr="007D6114" w:rsidTr="00EB22B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Сложносочиненные предложения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B22B4" w:rsidRPr="007D611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5" w:history="1"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</w:t>
              </w:r>
            </w:hyperlink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EB22B4" w:rsidRPr="007D611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EB22B4" w:rsidRPr="007D611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://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 xml:space="preserve"> </w:t>
              </w:r>
            </w:hyperlink>
          </w:p>
        </w:tc>
      </w:tr>
      <w:tr w:rsidR="00EB22B4" w:rsidRPr="007D6114" w:rsidTr="00EB22B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Союзное сложносочиненное  предложение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B22B4" w:rsidRPr="007D611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6" w:history="1"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</w:t>
              </w:r>
            </w:hyperlink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EB22B4" w:rsidRPr="007D611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EB22B4" w:rsidRPr="007D611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://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 xml:space="preserve"> </w:t>
              </w:r>
            </w:hyperlink>
          </w:p>
        </w:tc>
      </w:tr>
      <w:tr w:rsidR="00EB22B4" w:rsidRPr="007D6114" w:rsidTr="00EB22B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 xml:space="preserve">Бессоюзное сложносочиненное </w:t>
            </w:r>
          </w:p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B22B4" w:rsidRPr="007D611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7" w:history="1"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</w:t>
              </w:r>
            </w:hyperlink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EB22B4" w:rsidRPr="007D611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EB22B4" w:rsidRPr="007D611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://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 xml:space="preserve"> </w:t>
              </w:r>
            </w:hyperlink>
          </w:p>
        </w:tc>
      </w:tr>
      <w:tr w:rsidR="00EB22B4" w:rsidRPr="007D6114" w:rsidTr="00EB22B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сложносочиненных предложениях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B22B4" w:rsidRPr="007D611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8" w:history="1"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</w:t>
              </w:r>
            </w:hyperlink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EB22B4" w:rsidRPr="007D611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="00EB22B4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EB22B4" w:rsidRPr="007D6114" w:rsidRDefault="009C217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w:history="1"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://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EB22B4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EB22B4" w:rsidRPr="007D611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 xml:space="preserve"> </w:t>
              </w:r>
            </w:hyperlink>
          </w:p>
        </w:tc>
      </w:tr>
      <w:tr w:rsidR="00EB22B4" w:rsidRPr="001100F7" w:rsidTr="00EB22B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2B4" w:rsidRPr="001100F7" w:rsidTr="00EB22B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B22B4" w:rsidRPr="00EB22B4" w:rsidRDefault="00EB22B4" w:rsidP="00EB2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772E" w:rsidRDefault="0065772E" w:rsidP="00EB22B4">
      <w:pPr>
        <w:rPr>
          <w:rFonts w:ascii="Times New Roman" w:hAnsi="Times New Roman" w:cs="Times New Roman"/>
          <w:b/>
          <w:sz w:val="28"/>
          <w:szCs w:val="28"/>
        </w:rPr>
      </w:pPr>
    </w:p>
    <w:p w:rsidR="0073679B" w:rsidRDefault="0065772E" w:rsidP="0065772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ПОУРОЧН</w:t>
      </w:r>
      <w:r w:rsidR="007D6114">
        <w:rPr>
          <w:rFonts w:ascii="Times New Roman" w:hAnsi="Times New Roman" w:cs="Times New Roman"/>
          <w:b/>
          <w:sz w:val="28"/>
          <w:szCs w:val="28"/>
        </w:rPr>
        <w:t>ОЕ</w:t>
      </w:r>
      <w:r>
        <w:rPr>
          <w:rFonts w:ascii="Times New Roman" w:hAnsi="Times New Roman" w:cs="Times New Roman"/>
          <w:b/>
          <w:sz w:val="28"/>
          <w:szCs w:val="28"/>
        </w:rPr>
        <w:t xml:space="preserve"> ПЛАН</w:t>
      </w:r>
      <w:r w:rsidR="007D6114">
        <w:rPr>
          <w:rFonts w:ascii="Times New Roman" w:hAnsi="Times New Roman" w:cs="Times New Roman"/>
          <w:b/>
          <w:sz w:val="28"/>
          <w:szCs w:val="28"/>
        </w:rPr>
        <w:t xml:space="preserve">ИРОВАНИЕ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  7 </w:t>
      </w:r>
      <w:r w:rsidR="0073679B">
        <w:rPr>
          <w:rFonts w:ascii="Times New Roman" w:hAnsi="Times New Roman" w:cs="Times New Roman"/>
          <w:b/>
          <w:sz w:val="28"/>
          <w:szCs w:val="28"/>
        </w:rPr>
        <w:t>класс</w:t>
      </w:r>
    </w:p>
    <w:tbl>
      <w:tblPr>
        <w:tblW w:w="20554" w:type="dxa"/>
        <w:tblCellSpacing w:w="20" w:type="nil"/>
        <w:tblInd w:w="-7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851"/>
        <w:gridCol w:w="992"/>
        <w:gridCol w:w="992"/>
        <w:gridCol w:w="1134"/>
        <w:gridCol w:w="2268"/>
        <w:gridCol w:w="1559"/>
        <w:gridCol w:w="1701"/>
        <w:gridCol w:w="1701"/>
        <w:gridCol w:w="1701"/>
        <w:gridCol w:w="1701"/>
        <w:gridCol w:w="1701"/>
      </w:tblGrid>
      <w:tr w:rsidR="00C05462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462" w:rsidRPr="00EB22B4" w:rsidRDefault="00C05462" w:rsidP="00807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36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462" w:rsidRPr="00EB22B4" w:rsidRDefault="00C05462" w:rsidP="00807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C05462" w:rsidRPr="00EB22B4" w:rsidRDefault="00C05462" w:rsidP="00807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Mar>
              <w:top w:w="50" w:type="dxa"/>
              <w:left w:w="100" w:type="dxa"/>
            </w:tcMar>
            <w:vAlign w:val="center"/>
          </w:tcPr>
          <w:p w:rsidR="00C05462" w:rsidRPr="00EB22B4" w:rsidRDefault="00C05462" w:rsidP="00807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462" w:rsidRPr="00EB22B4" w:rsidRDefault="00C05462" w:rsidP="00807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C05462" w:rsidRPr="00EB22B4" w:rsidRDefault="00C05462" w:rsidP="00807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462" w:rsidRPr="00EB22B4" w:rsidRDefault="00C05462" w:rsidP="00807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C05462" w:rsidRPr="00EB22B4" w:rsidRDefault="00C05462" w:rsidP="00807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462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462" w:rsidRPr="00EB22B4" w:rsidRDefault="00C05462" w:rsidP="00807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462" w:rsidRPr="00EB22B4" w:rsidRDefault="00C05462" w:rsidP="00807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05462" w:rsidRPr="00EB22B4" w:rsidRDefault="00C05462" w:rsidP="00807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C05462" w:rsidRPr="00EB22B4" w:rsidRDefault="00C05462" w:rsidP="00807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5462" w:rsidRPr="00EB22B4" w:rsidRDefault="00C05462" w:rsidP="00807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C05462" w:rsidRPr="00EB22B4" w:rsidRDefault="00C05462" w:rsidP="00807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5462" w:rsidRPr="00EB22B4" w:rsidRDefault="00C05462" w:rsidP="00807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C05462" w:rsidRPr="00EB22B4" w:rsidRDefault="00C05462" w:rsidP="00807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462" w:rsidRPr="00EB22B4" w:rsidRDefault="00C05462" w:rsidP="00807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5462" w:rsidRPr="00EB22B4" w:rsidRDefault="00C05462" w:rsidP="00807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758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10490" w:type="dxa"/>
            <w:gridSpan w:val="7"/>
            <w:tcMar>
              <w:top w:w="50" w:type="dxa"/>
              <w:left w:w="100" w:type="dxa"/>
            </w:tcMar>
            <w:vAlign w:val="center"/>
          </w:tcPr>
          <w:p w:rsidR="00687758" w:rsidRPr="00EB22B4" w:rsidRDefault="00687758" w:rsidP="0068775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сведения о языке</w:t>
            </w:r>
          </w:p>
        </w:tc>
      </w:tr>
      <w:tr w:rsidR="00C05462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05462" w:rsidRPr="00EB22B4" w:rsidRDefault="00C05462" w:rsidP="00807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C05462" w:rsidRPr="00EB22B4" w:rsidRDefault="00687758" w:rsidP="00807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Татарский язык и его место среди других языков.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05462" w:rsidRPr="00EB22B4" w:rsidRDefault="00C05462" w:rsidP="008077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5462" w:rsidRPr="00EB22B4" w:rsidRDefault="00C05462" w:rsidP="008077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5462" w:rsidRPr="00EB22B4" w:rsidRDefault="007F00F8" w:rsidP="008077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05462" w:rsidRPr="00EB22B4" w:rsidRDefault="00C05462" w:rsidP="00807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7643" w:rsidRPr="00EB22B4" w:rsidRDefault="009C2174" w:rsidP="005A7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</w:t>
              </w:r>
            </w:hyperlink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C05462" w:rsidRPr="00EB22B4" w:rsidRDefault="009C2174" w:rsidP="005A7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687758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87758" w:rsidRPr="00EB22B4" w:rsidRDefault="00687758" w:rsidP="00807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687758" w:rsidRPr="00EB22B4" w:rsidRDefault="00687758" w:rsidP="00807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Роль татарского при изучении тюркских языков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87758" w:rsidRPr="00EB22B4" w:rsidRDefault="00687758" w:rsidP="00807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87758" w:rsidRPr="00EB22B4" w:rsidRDefault="00687758" w:rsidP="00807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87758" w:rsidRPr="00EB22B4" w:rsidRDefault="007F00F8" w:rsidP="008077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87758" w:rsidRPr="00EB22B4" w:rsidRDefault="00687758" w:rsidP="00807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7643" w:rsidRPr="00EB22B4" w:rsidRDefault="009C2174" w:rsidP="005A7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</w:t>
              </w:r>
            </w:hyperlink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687758" w:rsidRPr="00EB22B4" w:rsidRDefault="009C2174" w:rsidP="005A7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C05462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05462" w:rsidRPr="00EB22B4" w:rsidRDefault="00687758" w:rsidP="00807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C05462" w:rsidRPr="00EB22B4" w:rsidRDefault="00687758" w:rsidP="00807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Эссе «Родной язык»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05462" w:rsidRPr="00EB22B4" w:rsidRDefault="00C05462" w:rsidP="008077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5462" w:rsidRPr="00EB22B4" w:rsidRDefault="00C05462" w:rsidP="008077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05462" w:rsidRPr="00EB22B4" w:rsidRDefault="00687758" w:rsidP="008077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05462" w:rsidRPr="00EB22B4" w:rsidRDefault="00C05462" w:rsidP="00807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7643" w:rsidRPr="00EB22B4" w:rsidRDefault="009C2174" w:rsidP="005A7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</w:t>
              </w:r>
            </w:hyperlink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C05462" w:rsidRPr="00EB22B4" w:rsidRDefault="009C2174" w:rsidP="005A7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687758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10490" w:type="dxa"/>
            <w:gridSpan w:val="7"/>
            <w:tcMar>
              <w:top w:w="50" w:type="dxa"/>
              <w:left w:w="100" w:type="dxa"/>
            </w:tcMar>
            <w:vAlign w:val="center"/>
          </w:tcPr>
          <w:p w:rsidR="00687758" w:rsidRPr="00EB22B4" w:rsidRDefault="00687758" w:rsidP="0068775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Текст</w:t>
            </w:r>
          </w:p>
        </w:tc>
      </w:tr>
      <w:tr w:rsidR="00F4246A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4246A" w:rsidRPr="00EB22B4" w:rsidRDefault="00F4246A" w:rsidP="00F42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F4246A" w:rsidRPr="00EB22B4" w:rsidRDefault="00F4246A" w:rsidP="00F42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Структура текста и особенности деления на абзацы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246A" w:rsidRPr="00EB22B4" w:rsidRDefault="00F4246A" w:rsidP="00F42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246A" w:rsidRPr="00EB22B4" w:rsidRDefault="00F4246A" w:rsidP="00F42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246A" w:rsidRPr="00EB22B4" w:rsidRDefault="007F00F8" w:rsidP="00F42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246A" w:rsidRPr="00EB22B4" w:rsidRDefault="00F4246A" w:rsidP="00F42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7643" w:rsidRPr="00EB22B4" w:rsidRDefault="009C2174" w:rsidP="005A7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</w:t>
              </w:r>
            </w:hyperlink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F4246A" w:rsidRPr="00EB22B4" w:rsidRDefault="009C2174" w:rsidP="005A7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F4246A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4246A" w:rsidRPr="00EB22B4" w:rsidRDefault="00F4246A" w:rsidP="00F42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F4246A" w:rsidRPr="00EB22B4" w:rsidRDefault="00F4246A" w:rsidP="00F42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Использование сочинительных союзов как средства связи предложений в тексте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246A" w:rsidRPr="00EB22B4" w:rsidRDefault="00F4246A" w:rsidP="00F42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246A" w:rsidRPr="00EB22B4" w:rsidRDefault="00F4246A" w:rsidP="00F42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246A" w:rsidRPr="00EB22B4" w:rsidRDefault="007F00F8" w:rsidP="00F42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246A" w:rsidRPr="00EB22B4" w:rsidRDefault="00F4246A" w:rsidP="00F42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7643" w:rsidRPr="00EB22B4" w:rsidRDefault="009C2174" w:rsidP="005A7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</w:t>
              </w:r>
            </w:hyperlink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F4246A" w:rsidRPr="00EB22B4" w:rsidRDefault="009C2174" w:rsidP="005A7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F4246A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4246A" w:rsidRPr="00EB22B4" w:rsidRDefault="00F4246A" w:rsidP="00F42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F4246A" w:rsidRPr="00EB22B4" w:rsidRDefault="00F4246A" w:rsidP="00F42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текстами о татарском языке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246A" w:rsidRPr="00EB22B4" w:rsidRDefault="00F4246A" w:rsidP="00F42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246A" w:rsidRPr="00EB22B4" w:rsidRDefault="00F4246A" w:rsidP="00F42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246A" w:rsidRPr="00EB22B4" w:rsidRDefault="007F00F8" w:rsidP="00F42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246A" w:rsidRPr="00EB22B4" w:rsidRDefault="00F4246A" w:rsidP="00F42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7643" w:rsidRPr="00EB22B4" w:rsidRDefault="009C2174" w:rsidP="005A7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</w:t>
              </w:r>
            </w:hyperlink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F4246A" w:rsidRPr="00EB22B4" w:rsidRDefault="009C2174" w:rsidP="005A7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F4246A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4246A" w:rsidRPr="00EB22B4" w:rsidRDefault="00F4246A" w:rsidP="00F42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F4246A" w:rsidRPr="00EB22B4" w:rsidRDefault="00F4246A" w:rsidP="00F42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Работа с текстами о татарском языке и его роли среди других языков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4246A" w:rsidRPr="00EB22B4" w:rsidRDefault="00F4246A" w:rsidP="00F42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246A" w:rsidRPr="00EB22B4" w:rsidRDefault="00F4246A" w:rsidP="00F42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246A" w:rsidRPr="00EB22B4" w:rsidRDefault="007F00F8" w:rsidP="00F42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4246A" w:rsidRPr="00EB22B4" w:rsidRDefault="00F4246A" w:rsidP="00F42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7643" w:rsidRPr="00EB22B4" w:rsidRDefault="009C2174" w:rsidP="005A7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</w:t>
              </w:r>
            </w:hyperlink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F4246A" w:rsidRPr="00EB22B4" w:rsidRDefault="009C2174" w:rsidP="005A7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F4246A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10490" w:type="dxa"/>
            <w:gridSpan w:val="7"/>
            <w:tcMar>
              <w:top w:w="50" w:type="dxa"/>
              <w:left w:w="100" w:type="dxa"/>
            </w:tcMar>
            <w:vAlign w:val="center"/>
          </w:tcPr>
          <w:p w:rsidR="00F4246A" w:rsidRPr="00EB22B4" w:rsidRDefault="00F4246A" w:rsidP="00F4246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науки о языке. Фонетика.</w:t>
            </w:r>
          </w:p>
        </w:tc>
      </w:tr>
      <w:tr w:rsidR="003E734D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Наука о татарском языке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7F00F8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7643" w:rsidRPr="00EB22B4" w:rsidRDefault="009C2174" w:rsidP="005A7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</w:t>
              </w:r>
            </w:hyperlink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3E734D" w:rsidRPr="00EB22B4" w:rsidRDefault="009C2174" w:rsidP="005A7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3E734D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Гласные звуки в татарском и русском языках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7F00F8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7643" w:rsidRPr="00EB22B4" w:rsidRDefault="009C2174" w:rsidP="005A7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</w:t>
              </w:r>
            </w:hyperlink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3E734D" w:rsidRPr="00EB22B4" w:rsidRDefault="009C2174" w:rsidP="005A7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3E734D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Согласные звуки в русском и татарском языках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7F00F8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7643" w:rsidRPr="00EB22B4" w:rsidRDefault="009C2174" w:rsidP="005A7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</w:t>
              </w:r>
            </w:hyperlink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3E734D" w:rsidRPr="00EB22B4" w:rsidRDefault="009C2174" w:rsidP="005A7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3E734D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Ударение.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7F00F8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7643" w:rsidRPr="00EB22B4" w:rsidRDefault="009C2174" w:rsidP="005A7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</w:t>
              </w:r>
            </w:hyperlink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3E734D" w:rsidRPr="00EB22B4" w:rsidRDefault="009C2174" w:rsidP="005A7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3E734D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10490" w:type="dxa"/>
            <w:gridSpan w:val="7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</w:t>
            </w:r>
          </w:p>
        </w:tc>
      </w:tr>
      <w:tr w:rsidR="003E734D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Орфографический словарь татарского языка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7F00F8" w:rsidP="007F00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7643" w:rsidRPr="00EB22B4" w:rsidRDefault="009C2174" w:rsidP="005A7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</w:t>
              </w:r>
            </w:hyperlink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3E734D" w:rsidRPr="00EB22B4" w:rsidRDefault="009C2174" w:rsidP="005A7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w:history="1"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3E734D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Повторение. Фонетика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7F00F8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7643" w:rsidRPr="00EB22B4" w:rsidRDefault="009C2174" w:rsidP="005A7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</w:t>
              </w:r>
            </w:hyperlink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3E734D" w:rsidRPr="00EB22B4" w:rsidRDefault="009C2174" w:rsidP="005A7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3E734D" w:rsidRPr="00EB22B4" w:rsidTr="005A7643">
        <w:trPr>
          <w:trHeight w:val="144"/>
          <w:tblCellSpacing w:w="20" w:type="nil"/>
        </w:trPr>
        <w:tc>
          <w:tcPr>
            <w:tcW w:w="10490" w:type="dxa"/>
            <w:gridSpan w:val="7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b/>
                <w:sz w:val="24"/>
                <w:szCs w:val="24"/>
              </w:rPr>
              <w:t>Лексикология</w:t>
            </w:r>
          </w:p>
        </w:tc>
        <w:tc>
          <w:tcPr>
            <w:tcW w:w="1559" w:type="dxa"/>
          </w:tcPr>
          <w:p w:rsidR="003E734D" w:rsidRPr="00EB22B4" w:rsidRDefault="003E734D" w:rsidP="003E73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734D" w:rsidRPr="00EB22B4" w:rsidRDefault="003E734D" w:rsidP="003E73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734D" w:rsidRPr="00EB22B4" w:rsidRDefault="003E734D" w:rsidP="003E73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734D" w:rsidRPr="00EB22B4" w:rsidRDefault="003E734D" w:rsidP="003E73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734D" w:rsidRPr="00EB22B4" w:rsidRDefault="003E734D" w:rsidP="003E73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Ushi.ru</w:t>
            </w:r>
          </w:p>
        </w:tc>
      </w:tr>
      <w:tr w:rsidR="003E734D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Основные способы толкования лексического значения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7F00F8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7643" w:rsidRPr="00EB22B4" w:rsidRDefault="009C2174" w:rsidP="005A7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history="1"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</w:t>
              </w:r>
            </w:hyperlink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3E734D" w:rsidRPr="00EB22B4" w:rsidRDefault="009C2174" w:rsidP="005A7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3E734D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7F00F8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7643" w:rsidRPr="00EB22B4" w:rsidRDefault="009C2174" w:rsidP="005A7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</w:t>
              </w:r>
            </w:hyperlink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3E734D" w:rsidRPr="00EB22B4" w:rsidRDefault="009C2174" w:rsidP="005A7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3E734D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Прямое и переносные значения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7643" w:rsidRPr="00EB22B4" w:rsidRDefault="009C2174" w:rsidP="005A7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history="1"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</w:t>
              </w:r>
            </w:hyperlink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A7643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3E734D" w:rsidRPr="00EB22B4" w:rsidRDefault="009C2174" w:rsidP="005A7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5A7643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3E734D" w:rsidRPr="00EB22B4" w:rsidTr="005A7643">
        <w:trPr>
          <w:trHeight w:val="144"/>
          <w:tblCellSpacing w:w="20" w:type="nil"/>
        </w:trPr>
        <w:tc>
          <w:tcPr>
            <w:tcW w:w="10490" w:type="dxa"/>
            <w:gridSpan w:val="7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B32A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="00B32AF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EB22B4">
              <w:rPr>
                <w:rFonts w:ascii="Times New Roman" w:hAnsi="Times New Roman" w:cs="Times New Roman"/>
                <w:b/>
                <w:sz w:val="24"/>
                <w:szCs w:val="24"/>
              </w:rPr>
              <w:t>.Морфология</w:t>
            </w:r>
          </w:p>
        </w:tc>
        <w:tc>
          <w:tcPr>
            <w:tcW w:w="1559" w:type="dxa"/>
          </w:tcPr>
          <w:p w:rsidR="003E734D" w:rsidRPr="00EB22B4" w:rsidRDefault="003E734D" w:rsidP="003E73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734D" w:rsidRPr="00EB22B4" w:rsidRDefault="003E734D" w:rsidP="003E73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734D" w:rsidRPr="00EB22B4" w:rsidRDefault="003E734D" w:rsidP="003E73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734D" w:rsidRPr="00EB22B4" w:rsidRDefault="003E734D" w:rsidP="003E73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734D" w:rsidRPr="00EB22B4" w:rsidRDefault="003E734D" w:rsidP="003E73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Ushi.ru</w:t>
            </w:r>
          </w:p>
        </w:tc>
      </w:tr>
      <w:tr w:rsidR="003E734D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Местоимения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7F00F8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7F00F8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9C2174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history="1"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</w:t>
              </w:r>
            </w:hyperlink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3E734D" w:rsidRPr="00EB22B4" w:rsidRDefault="009C2174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3E734D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Неспрягаемые неличные формы глагола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7F00F8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7F00F8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9C2174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</w:t>
              </w:r>
            </w:hyperlink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3E734D" w:rsidRPr="00EB22B4" w:rsidRDefault="009C2174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3E734D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Отрицательная форма деепричастий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7F00F8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7F00F8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9C2174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</w:t>
              </w:r>
            </w:hyperlink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3E734D" w:rsidRPr="00EB22B4" w:rsidRDefault="009C2174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3E734D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Наречие и его виды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7F00F8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7F00F8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9C2174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</w:t>
              </w:r>
            </w:hyperlink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3E734D" w:rsidRPr="00EB22B4" w:rsidRDefault="009C2174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3E734D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наречия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7F00F8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7F00F8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9C2174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</w:t>
              </w:r>
            </w:hyperlink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3E734D" w:rsidRPr="00EB22B4" w:rsidRDefault="009C2174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3E734D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7F00F8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7F00F8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9C2174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</w:t>
              </w:r>
            </w:hyperlink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3E734D" w:rsidRPr="00EB22B4" w:rsidRDefault="009C2174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3E734D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Местоимение, наречие, деепричастие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7F00F8" w:rsidP="003E7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E734D" w:rsidRPr="00EB22B4" w:rsidRDefault="003E734D" w:rsidP="003E73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9C2174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</w:t>
              </w:r>
            </w:hyperlink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3E734D" w:rsidRPr="00EB22B4" w:rsidRDefault="009C2174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3E734D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10490" w:type="dxa"/>
            <w:gridSpan w:val="7"/>
            <w:tcMar>
              <w:top w:w="50" w:type="dxa"/>
              <w:left w:w="100" w:type="dxa"/>
            </w:tcMar>
            <w:vAlign w:val="center"/>
          </w:tcPr>
          <w:p w:rsidR="003E734D" w:rsidRPr="00B32AF1" w:rsidRDefault="00B32AF1" w:rsidP="003E73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A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7</w:t>
            </w:r>
            <w:r w:rsidR="003E734D" w:rsidRPr="00B32AF1">
              <w:rPr>
                <w:rFonts w:ascii="Times New Roman" w:hAnsi="Times New Roman" w:cs="Times New Roman"/>
                <w:b/>
                <w:sz w:val="24"/>
                <w:szCs w:val="24"/>
              </w:rPr>
              <w:t>.Синтаксис. Пунктуация</w:t>
            </w:r>
          </w:p>
        </w:tc>
      </w:tr>
      <w:tr w:rsidR="007F00F8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F00F8" w:rsidRPr="00EB22B4" w:rsidRDefault="007F00F8" w:rsidP="007F00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7F00F8" w:rsidRPr="00EB22B4" w:rsidRDefault="007F00F8" w:rsidP="007F00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Способы передачи чужой речи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F00F8" w:rsidRPr="00EB22B4" w:rsidRDefault="007F00F8" w:rsidP="007F00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F00F8" w:rsidRPr="00EB22B4" w:rsidRDefault="007F00F8" w:rsidP="007F00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F00F8" w:rsidRPr="00EB22B4" w:rsidRDefault="007F00F8" w:rsidP="007F00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F00F8" w:rsidRPr="00EB22B4" w:rsidRDefault="007F00F8" w:rsidP="007F00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9C2174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 w:history="1"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</w:t>
              </w:r>
            </w:hyperlink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7F00F8" w:rsidRPr="00EB22B4" w:rsidRDefault="009C2174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7F00F8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F00F8" w:rsidRPr="00EB22B4" w:rsidRDefault="007F00F8" w:rsidP="007F00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7F00F8" w:rsidRPr="00EB22B4" w:rsidRDefault="007F00F8" w:rsidP="007F00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Прямая и косвенная речь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F00F8" w:rsidRPr="00EB22B4" w:rsidRDefault="007F00F8" w:rsidP="007F00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F00F8" w:rsidRPr="00EB22B4" w:rsidRDefault="007F00F8" w:rsidP="007F00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F00F8" w:rsidRPr="00EB22B4" w:rsidRDefault="007F00F8" w:rsidP="007F00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F00F8" w:rsidRPr="00EB22B4" w:rsidRDefault="007F00F8" w:rsidP="007F00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9C2174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</w:t>
              </w:r>
            </w:hyperlink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7F00F8" w:rsidRPr="00EB22B4" w:rsidRDefault="009C2174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7F00F8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F00F8" w:rsidRPr="00EB22B4" w:rsidRDefault="007F00F8" w:rsidP="007F00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7F00F8" w:rsidRPr="00EB22B4" w:rsidRDefault="007F00F8" w:rsidP="007F00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F00F8" w:rsidRPr="00EB22B4" w:rsidRDefault="007F00F8" w:rsidP="007F00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F00F8" w:rsidRPr="00EB22B4" w:rsidRDefault="007F00F8" w:rsidP="007F00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F00F8" w:rsidRPr="00EB22B4" w:rsidRDefault="007F00F8" w:rsidP="007F00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F00F8" w:rsidRPr="00EB22B4" w:rsidRDefault="007F00F8" w:rsidP="007F00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9C2174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</w:t>
              </w:r>
            </w:hyperlink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7F00F8" w:rsidRPr="00EB22B4" w:rsidRDefault="009C2174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8B074D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Преобразование прямой речи в косвенную речь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9C2174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</w:t>
              </w:r>
            </w:hyperlink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8B074D" w:rsidRPr="00EB22B4" w:rsidRDefault="009C2174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8B074D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Понятие о сложных предложениях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9C2174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history="1"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</w:t>
              </w:r>
            </w:hyperlink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8B074D" w:rsidRPr="00EB22B4" w:rsidRDefault="009C2174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8B074D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Сложносочиненные предложения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9C2174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 w:history="1"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</w:t>
              </w:r>
            </w:hyperlink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8B074D" w:rsidRPr="00EB22B4" w:rsidRDefault="009C2174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8B074D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Союзное сложносочиненное  предложение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9C2174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 w:history="1"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</w:t>
              </w:r>
            </w:hyperlink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8B074D" w:rsidRPr="00EB22B4" w:rsidRDefault="009C2174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8B074D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 xml:space="preserve">Бессоюзное сложносочиненное </w:t>
            </w:r>
          </w:p>
          <w:p w:rsidR="008B074D" w:rsidRPr="00EB22B4" w:rsidRDefault="008B074D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9C2174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 w:history="1"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</w:t>
              </w:r>
            </w:hyperlink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8B074D" w:rsidRPr="00EB22B4" w:rsidRDefault="009C2174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8B074D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сложносочиненных предложениях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9C2174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 w:history="1"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</w:t>
              </w:r>
            </w:hyperlink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B074D" w:rsidRPr="00EB22B4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8B074D" w:rsidRPr="00EB22B4" w:rsidRDefault="009C2174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8B074D" w:rsidRPr="00EB22B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8B074D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74D" w:rsidRPr="00EB22B4" w:rsidTr="005A7643">
        <w:trPr>
          <w:gridAfter w:val="6"/>
          <w:wAfter w:w="10064" w:type="dxa"/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74D" w:rsidRPr="00EB22B4" w:rsidRDefault="008B074D" w:rsidP="008B0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4C73" w:rsidRPr="00EB22B4" w:rsidRDefault="00534C73" w:rsidP="00534C73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61B2E" w:rsidRPr="00EB22B4" w:rsidRDefault="00061B2E" w:rsidP="00061B2E">
      <w:pPr>
        <w:spacing w:after="0" w:line="276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3" w:name="block-7835722"/>
      <w:bookmarkEnd w:id="0"/>
    </w:p>
    <w:p w:rsidR="00061B2E" w:rsidRPr="00EB22B4" w:rsidRDefault="00061B2E" w:rsidP="00061B2E">
      <w:pPr>
        <w:spacing w:after="0" w:line="276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61B2E" w:rsidRPr="00EB22B4" w:rsidRDefault="00061B2E" w:rsidP="00061B2E">
      <w:pPr>
        <w:spacing w:after="0" w:line="276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61B2E" w:rsidRPr="00EB22B4" w:rsidRDefault="00061B2E" w:rsidP="00061B2E">
      <w:pPr>
        <w:spacing w:after="0" w:line="276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61B2E" w:rsidRDefault="00061B2E" w:rsidP="00061B2E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061B2E" w:rsidRDefault="00061B2E" w:rsidP="00061B2E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061B2E" w:rsidRDefault="00061B2E" w:rsidP="00061B2E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061B2E" w:rsidRDefault="00061B2E" w:rsidP="00061B2E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061B2E" w:rsidRDefault="00061B2E" w:rsidP="00061B2E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061B2E" w:rsidRDefault="00061B2E" w:rsidP="00061B2E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0C229D" w:rsidRDefault="000C229D" w:rsidP="00061B2E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0C229D" w:rsidRDefault="000C229D" w:rsidP="00061B2E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0C229D" w:rsidRDefault="000C229D" w:rsidP="00061B2E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0C229D" w:rsidRDefault="000C229D" w:rsidP="00061B2E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0C229D" w:rsidRDefault="000C229D" w:rsidP="00061B2E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0C229D" w:rsidRDefault="000C229D" w:rsidP="00061B2E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061B2E" w:rsidRDefault="00061B2E" w:rsidP="00061B2E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061B2E" w:rsidRPr="00061B2E" w:rsidRDefault="00061B2E" w:rsidP="00061B2E">
      <w:pPr>
        <w:spacing w:after="0" w:line="276" w:lineRule="auto"/>
        <w:ind w:left="120"/>
      </w:pPr>
      <w:r w:rsidRPr="00061B2E"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061B2E" w:rsidRPr="00061B2E" w:rsidRDefault="00061B2E" w:rsidP="00061B2E">
      <w:pPr>
        <w:spacing w:after="0" w:line="480" w:lineRule="auto"/>
        <w:ind w:left="120"/>
      </w:pPr>
      <w:r w:rsidRPr="00061B2E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61B2E" w:rsidRPr="00061B2E" w:rsidRDefault="00061B2E" w:rsidP="000A6CB5">
      <w:pPr>
        <w:spacing w:after="0" w:line="240" w:lineRule="auto"/>
      </w:pPr>
      <w:r w:rsidRPr="00061B2E">
        <w:rPr>
          <w:rFonts w:ascii="Times New Roman" w:hAnsi="Times New Roman"/>
          <w:color w:val="000000"/>
          <w:sz w:val="28"/>
        </w:rPr>
        <w:t>​‌‌​</w:t>
      </w:r>
      <w:r>
        <w:rPr>
          <w:rFonts w:ascii="Times New Roman" w:hAnsi="Times New Roman"/>
          <w:color w:val="000000"/>
          <w:sz w:val="28"/>
        </w:rPr>
        <w:t>Татар теле. 7 класс.</w:t>
      </w:r>
      <w:r w:rsidR="00BB3500">
        <w:rPr>
          <w:rFonts w:ascii="Times New Roman" w:hAnsi="Times New Roman"/>
          <w:color w:val="000000"/>
          <w:sz w:val="28"/>
        </w:rPr>
        <w:t xml:space="preserve"> </w:t>
      </w:r>
      <w:r w:rsidR="000A6CB5">
        <w:rPr>
          <w:rFonts w:ascii="Times New Roman" w:hAnsi="Times New Roman"/>
          <w:color w:val="000000"/>
          <w:sz w:val="28"/>
        </w:rPr>
        <w:t>Учебник для общеобразовательных организаций на татарском языке.К.С. Фатхулова.</w:t>
      </w:r>
      <w:r>
        <w:rPr>
          <w:rFonts w:ascii="Times New Roman" w:hAnsi="Times New Roman"/>
          <w:color w:val="000000"/>
          <w:sz w:val="28"/>
        </w:rPr>
        <w:t>В.А. Гарипова, С.Х.Айдарова, Т.Г. Набиуллина Т.Г.</w:t>
      </w:r>
    </w:p>
    <w:p w:rsidR="00061B2E" w:rsidRPr="00061B2E" w:rsidRDefault="00061B2E" w:rsidP="000A6CB5">
      <w:pPr>
        <w:spacing w:after="0" w:line="240" w:lineRule="auto"/>
      </w:pPr>
      <w:r w:rsidRPr="00061B2E">
        <w:rPr>
          <w:rFonts w:ascii="Times New Roman" w:hAnsi="Times New Roman"/>
          <w:color w:val="000000"/>
          <w:sz w:val="28"/>
        </w:rPr>
        <w:t>​</w:t>
      </w:r>
      <w:r w:rsidR="00BB3500">
        <w:rPr>
          <w:rFonts w:ascii="Times New Roman" w:hAnsi="Times New Roman"/>
          <w:color w:val="000000"/>
          <w:sz w:val="28"/>
        </w:rPr>
        <w:t xml:space="preserve">Татар теле. Татарский язык. 7 класс. </w:t>
      </w:r>
      <w:r w:rsidR="000A6CB5">
        <w:rPr>
          <w:rFonts w:ascii="Times New Roman" w:hAnsi="Times New Roman"/>
          <w:color w:val="000000"/>
          <w:sz w:val="28"/>
        </w:rPr>
        <w:t>Учебник для общеобразовательных организаций на татарском языке.</w:t>
      </w:r>
      <w:r w:rsidR="001F6D35">
        <w:rPr>
          <w:rFonts w:ascii="Times New Roman" w:hAnsi="Times New Roman"/>
          <w:color w:val="000000"/>
          <w:sz w:val="28"/>
        </w:rPr>
        <w:t xml:space="preserve">К.С. </w:t>
      </w:r>
      <w:r>
        <w:rPr>
          <w:rFonts w:ascii="Times New Roman" w:hAnsi="Times New Roman"/>
          <w:color w:val="000000"/>
          <w:sz w:val="28"/>
        </w:rPr>
        <w:t>Фатхулова.</w:t>
      </w:r>
    </w:p>
    <w:p w:rsidR="00061B2E" w:rsidRPr="00061B2E" w:rsidRDefault="00061B2E" w:rsidP="00061B2E">
      <w:pPr>
        <w:spacing w:after="0" w:line="276" w:lineRule="auto"/>
        <w:ind w:left="120"/>
      </w:pPr>
      <w:r w:rsidRPr="00061B2E">
        <w:rPr>
          <w:rFonts w:ascii="Times New Roman" w:hAnsi="Times New Roman"/>
          <w:color w:val="000000"/>
          <w:sz w:val="28"/>
        </w:rPr>
        <w:t>​</w:t>
      </w:r>
    </w:p>
    <w:p w:rsidR="00061B2E" w:rsidRPr="00061B2E" w:rsidRDefault="00061B2E" w:rsidP="00061B2E">
      <w:pPr>
        <w:spacing w:after="0" w:line="480" w:lineRule="auto"/>
        <w:ind w:left="120"/>
      </w:pPr>
      <w:r w:rsidRPr="00061B2E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61B2E" w:rsidRPr="00061B2E" w:rsidRDefault="00061B2E" w:rsidP="00BB3500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061B2E">
        <w:rPr>
          <w:rFonts w:ascii="Times New Roman" w:hAnsi="Times New Roman"/>
          <w:color w:val="000000"/>
          <w:sz w:val="28"/>
        </w:rPr>
        <w:t>​</w:t>
      </w:r>
      <w:r w:rsidR="00BB3500">
        <w:rPr>
          <w:rFonts w:ascii="Times New Roman" w:hAnsi="Times New Roman"/>
          <w:color w:val="000000"/>
          <w:sz w:val="28"/>
        </w:rPr>
        <w:t>Русский родной язык.7 класс. О.М. Александрова.</w:t>
      </w:r>
    </w:p>
    <w:p w:rsidR="00061B2E" w:rsidRPr="00061B2E" w:rsidRDefault="00061B2E" w:rsidP="00061B2E">
      <w:pPr>
        <w:spacing w:after="0" w:line="276" w:lineRule="auto"/>
        <w:ind w:left="120"/>
      </w:pPr>
    </w:p>
    <w:p w:rsidR="00061B2E" w:rsidRPr="00BB3500" w:rsidRDefault="00061B2E" w:rsidP="00770E38">
      <w:pPr>
        <w:spacing w:after="0" w:line="480" w:lineRule="auto"/>
        <w:ind w:left="120"/>
      </w:pPr>
      <w:r w:rsidRPr="00061B2E">
        <w:rPr>
          <w:rFonts w:ascii="Times New Roman" w:hAnsi="Times New Roman"/>
          <w:b/>
          <w:color w:val="000000"/>
          <w:sz w:val="28"/>
        </w:rPr>
        <w:t>ЦИФРОВЫЕ ОБРАЗОВАТЕЛЬНЫЕ</w:t>
      </w:r>
      <w:r w:rsidR="00770E38">
        <w:rPr>
          <w:rFonts w:ascii="Times New Roman" w:hAnsi="Times New Roman"/>
          <w:b/>
          <w:color w:val="000000"/>
          <w:sz w:val="28"/>
        </w:rPr>
        <w:t xml:space="preserve"> РЕСУРСЫ И РЕСУРСЫ СЕТИ ИНТЕРНЕ</w:t>
      </w:r>
      <w:r w:rsidR="00CB0B51">
        <w:rPr>
          <w:rFonts w:ascii="Times New Roman" w:hAnsi="Times New Roman"/>
          <w:b/>
          <w:color w:val="000000"/>
          <w:sz w:val="28"/>
        </w:rPr>
        <w:t>Т</w:t>
      </w:r>
      <w:bookmarkStart w:id="4" w:name="_GoBack"/>
      <w:bookmarkEnd w:id="4"/>
    </w:p>
    <w:p w:rsidR="00770E38" w:rsidRPr="00EB22B4" w:rsidRDefault="009C2174" w:rsidP="00770E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71" w:history="1">
        <w:r w:rsidR="00770E38" w:rsidRPr="00EB22B4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http://</w:t>
        </w:r>
      </w:hyperlink>
      <w:r w:rsidR="00770E38" w:rsidRPr="00EB22B4">
        <w:rPr>
          <w:rStyle w:val="a4"/>
          <w:rFonts w:ascii="Times New Roman" w:eastAsia="Times New Roman" w:hAnsi="Times New Roman" w:cs="Times New Roman"/>
          <w:sz w:val="24"/>
          <w:szCs w:val="24"/>
          <w:lang w:val="en-US" w:eastAsia="ru-RU"/>
        </w:rPr>
        <w:t>uchi</w:t>
      </w:r>
      <w:r w:rsidR="00770E38" w:rsidRPr="00EB22B4">
        <w:rPr>
          <w:rStyle w:val="a4"/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70E38" w:rsidRPr="00EB22B4">
        <w:rPr>
          <w:rStyle w:val="a4"/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61B2E" w:rsidRPr="00BB3500" w:rsidRDefault="009C2174" w:rsidP="00770E38">
      <w:pPr>
        <w:spacing w:after="200" w:line="276" w:lineRule="auto"/>
        <w:sectPr w:rsidR="00061B2E" w:rsidRPr="00BB3500">
          <w:pgSz w:w="11906" w:h="16383"/>
          <w:pgMar w:top="1134" w:right="850" w:bottom="1134" w:left="1701" w:header="720" w:footer="720" w:gutter="0"/>
          <w:cols w:space="720"/>
        </w:sectPr>
      </w:pPr>
      <w:hyperlink w:history="1">
        <w:r w:rsidR="00770E38" w:rsidRPr="00EB22B4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="00770E38" w:rsidRPr="00EB22B4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="00770E38" w:rsidRPr="00EB22B4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edu</w:t>
        </w:r>
        <w:r w:rsidR="00770E38" w:rsidRPr="00EB22B4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770E38" w:rsidRPr="00EB22B4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tatar</w:t>
        </w:r>
        <w:r w:rsidR="00770E38" w:rsidRPr="00EB22B4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770E38" w:rsidRPr="00EB22B4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r w:rsidR="00770E38" w:rsidRPr="00EB22B4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</w:hyperlink>
    </w:p>
    <w:bookmarkEnd w:id="3"/>
    <w:p w:rsidR="00136745" w:rsidRDefault="00136745"/>
    <w:sectPr w:rsidR="00136745" w:rsidSect="00B01E5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2174" w:rsidRDefault="009C2174" w:rsidP="001100F7">
      <w:pPr>
        <w:spacing w:after="0" w:line="240" w:lineRule="auto"/>
      </w:pPr>
      <w:r>
        <w:separator/>
      </w:r>
    </w:p>
  </w:endnote>
  <w:endnote w:type="continuationSeparator" w:id="0">
    <w:p w:rsidR="009C2174" w:rsidRDefault="009C2174" w:rsidP="00110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2174" w:rsidRDefault="009C2174" w:rsidP="001100F7">
      <w:pPr>
        <w:spacing w:after="0" w:line="240" w:lineRule="auto"/>
      </w:pPr>
      <w:r>
        <w:separator/>
      </w:r>
    </w:p>
  </w:footnote>
  <w:footnote w:type="continuationSeparator" w:id="0">
    <w:p w:rsidR="009C2174" w:rsidRDefault="009C2174" w:rsidP="001100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5772F4"/>
    <w:multiLevelType w:val="hybridMultilevel"/>
    <w:tmpl w:val="1A08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8CA"/>
    <w:rsid w:val="00061B2E"/>
    <w:rsid w:val="00064F5A"/>
    <w:rsid w:val="000A6CB5"/>
    <w:rsid w:val="000C229D"/>
    <w:rsid w:val="00102772"/>
    <w:rsid w:val="001100F7"/>
    <w:rsid w:val="0012381A"/>
    <w:rsid w:val="00136745"/>
    <w:rsid w:val="00150467"/>
    <w:rsid w:val="001F6D35"/>
    <w:rsid w:val="00227B6C"/>
    <w:rsid w:val="00253458"/>
    <w:rsid w:val="00254BED"/>
    <w:rsid w:val="003E734D"/>
    <w:rsid w:val="00534C73"/>
    <w:rsid w:val="005361B7"/>
    <w:rsid w:val="00575565"/>
    <w:rsid w:val="005A7643"/>
    <w:rsid w:val="005B34C5"/>
    <w:rsid w:val="005D1F8F"/>
    <w:rsid w:val="005F660E"/>
    <w:rsid w:val="0065772E"/>
    <w:rsid w:val="00687758"/>
    <w:rsid w:val="006E6311"/>
    <w:rsid w:val="0073679B"/>
    <w:rsid w:val="00770E38"/>
    <w:rsid w:val="00780D70"/>
    <w:rsid w:val="007D6114"/>
    <w:rsid w:val="007F00F8"/>
    <w:rsid w:val="0080774D"/>
    <w:rsid w:val="00863CFD"/>
    <w:rsid w:val="008B074D"/>
    <w:rsid w:val="00924EDA"/>
    <w:rsid w:val="00962D41"/>
    <w:rsid w:val="009C2174"/>
    <w:rsid w:val="009D19D0"/>
    <w:rsid w:val="00A23745"/>
    <w:rsid w:val="00B01E52"/>
    <w:rsid w:val="00B32AF1"/>
    <w:rsid w:val="00BB3500"/>
    <w:rsid w:val="00C05462"/>
    <w:rsid w:val="00CB0B51"/>
    <w:rsid w:val="00DD78CA"/>
    <w:rsid w:val="00E052B7"/>
    <w:rsid w:val="00E45A04"/>
    <w:rsid w:val="00EB22B4"/>
    <w:rsid w:val="00EB5D1F"/>
    <w:rsid w:val="00F4117D"/>
    <w:rsid w:val="00F4246A"/>
    <w:rsid w:val="00FA49F8"/>
    <w:rsid w:val="00FF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8125C4-E731-45BF-9E2B-C9B465F4A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775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A76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7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cool-collection.edu.ru" TargetMode="External"/><Relationship Id="rId21" Type="http://schemas.openxmlformats.org/officeDocument/2006/relationships/hyperlink" Target="http://scool-collection.edu.ru" TargetMode="External"/><Relationship Id="rId42" Type="http://schemas.openxmlformats.org/officeDocument/2006/relationships/hyperlink" Target="http://scool-collection.edu.ru" TargetMode="External"/><Relationship Id="rId47" Type="http://schemas.openxmlformats.org/officeDocument/2006/relationships/hyperlink" Target="http://scool-collection.edu.ru" TargetMode="External"/><Relationship Id="rId63" Type="http://schemas.openxmlformats.org/officeDocument/2006/relationships/hyperlink" Target="http://scool-collection.edu.ru" TargetMode="External"/><Relationship Id="rId68" Type="http://schemas.openxmlformats.org/officeDocument/2006/relationships/hyperlink" Target="http://scool-collection.edu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scool-collection.edu.ru" TargetMode="External"/><Relationship Id="rId29" Type="http://schemas.openxmlformats.org/officeDocument/2006/relationships/hyperlink" Target="http://scool-collection.edu.ru" TargetMode="External"/><Relationship Id="rId11" Type="http://schemas.openxmlformats.org/officeDocument/2006/relationships/hyperlink" Target="http://scool-collection.edu.ru" TargetMode="External"/><Relationship Id="rId24" Type="http://schemas.openxmlformats.org/officeDocument/2006/relationships/hyperlink" Target="http://scool-collection.edu.ru" TargetMode="External"/><Relationship Id="rId32" Type="http://schemas.openxmlformats.org/officeDocument/2006/relationships/hyperlink" Target="http://scool-collection.edu.ru" TargetMode="External"/><Relationship Id="rId37" Type="http://schemas.openxmlformats.org/officeDocument/2006/relationships/hyperlink" Target="http://scool-collection.edu.ru" TargetMode="External"/><Relationship Id="rId40" Type="http://schemas.openxmlformats.org/officeDocument/2006/relationships/hyperlink" Target="http://scool-collection.edu.ru" TargetMode="External"/><Relationship Id="rId45" Type="http://schemas.openxmlformats.org/officeDocument/2006/relationships/hyperlink" Target="http://scool-collection.edu.ru" TargetMode="External"/><Relationship Id="rId53" Type="http://schemas.openxmlformats.org/officeDocument/2006/relationships/hyperlink" Target="http://scool-collection.edu.ru" TargetMode="External"/><Relationship Id="rId58" Type="http://schemas.openxmlformats.org/officeDocument/2006/relationships/hyperlink" Target="http://scool-collection.edu.ru" TargetMode="External"/><Relationship Id="rId66" Type="http://schemas.openxmlformats.org/officeDocument/2006/relationships/hyperlink" Target="http://scool-collection.edu.ru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://scool-collection.edu.ru" TargetMode="External"/><Relationship Id="rId19" Type="http://schemas.openxmlformats.org/officeDocument/2006/relationships/hyperlink" Target="http://scool-collection.edu.ru" TargetMode="External"/><Relationship Id="rId14" Type="http://schemas.openxmlformats.org/officeDocument/2006/relationships/hyperlink" Target="http://scool-collection.edu.ru" TargetMode="External"/><Relationship Id="rId22" Type="http://schemas.openxmlformats.org/officeDocument/2006/relationships/hyperlink" Target="http://scool-collection.edu.ru" TargetMode="External"/><Relationship Id="rId27" Type="http://schemas.openxmlformats.org/officeDocument/2006/relationships/hyperlink" Target="http://scool-collection.edu.ru" TargetMode="External"/><Relationship Id="rId30" Type="http://schemas.openxmlformats.org/officeDocument/2006/relationships/hyperlink" Target="http://scool-collection.edu.ru" TargetMode="External"/><Relationship Id="rId35" Type="http://schemas.openxmlformats.org/officeDocument/2006/relationships/hyperlink" Target="http://scool-collection.edu.ru" TargetMode="External"/><Relationship Id="rId43" Type="http://schemas.openxmlformats.org/officeDocument/2006/relationships/hyperlink" Target="http://scool-collection.edu.ru" TargetMode="External"/><Relationship Id="rId48" Type="http://schemas.openxmlformats.org/officeDocument/2006/relationships/hyperlink" Target="http://scool-collection.edu.ru" TargetMode="External"/><Relationship Id="rId56" Type="http://schemas.openxmlformats.org/officeDocument/2006/relationships/hyperlink" Target="http://scool-collection.edu.ru" TargetMode="External"/><Relationship Id="rId64" Type="http://schemas.openxmlformats.org/officeDocument/2006/relationships/hyperlink" Target="http://scool-collection.edu.ru" TargetMode="External"/><Relationship Id="rId69" Type="http://schemas.openxmlformats.org/officeDocument/2006/relationships/hyperlink" Target="http://scool-collection.edu.ru" TargetMode="External"/><Relationship Id="rId8" Type="http://schemas.openxmlformats.org/officeDocument/2006/relationships/hyperlink" Target="http://scool-collection.edu.ru" TargetMode="External"/><Relationship Id="rId51" Type="http://schemas.openxmlformats.org/officeDocument/2006/relationships/hyperlink" Target="http://scool-collection.edu.ru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://scool-collection.edu.ru" TargetMode="External"/><Relationship Id="rId17" Type="http://schemas.openxmlformats.org/officeDocument/2006/relationships/hyperlink" Target="http://scool-collection.edu.ru" TargetMode="External"/><Relationship Id="rId25" Type="http://schemas.openxmlformats.org/officeDocument/2006/relationships/hyperlink" Target="http://scool-collection.edu.ru" TargetMode="External"/><Relationship Id="rId33" Type="http://schemas.openxmlformats.org/officeDocument/2006/relationships/hyperlink" Target="http://scool-collection.edu.ru" TargetMode="External"/><Relationship Id="rId38" Type="http://schemas.openxmlformats.org/officeDocument/2006/relationships/hyperlink" Target="http://scool-collection.edu.ru" TargetMode="External"/><Relationship Id="rId46" Type="http://schemas.openxmlformats.org/officeDocument/2006/relationships/hyperlink" Target="http://scool-collection.edu.ru" TargetMode="External"/><Relationship Id="rId59" Type="http://schemas.openxmlformats.org/officeDocument/2006/relationships/hyperlink" Target="http://scool-collection.edu.ru" TargetMode="External"/><Relationship Id="rId67" Type="http://schemas.openxmlformats.org/officeDocument/2006/relationships/hyperlink" Target="http://scool-collection.edu.ru" TargetMode="External"/><Relationship Id="rId20" Type="http://schemas.openxmlformats.org/officeDocument/2006/relationships/hyperlink" Target="http://scool-collection.edu.ru" TargetMode="External"/><Relationship Id="rId41" Type="http://schemas.openxmlformats.org/officeDocument/2006/relationships/hyperlink" Target="http://scool-collection.edu.ru" TargetMode="External"/><Relationship Id="rId54" Type="http://schemas.openxmlformats.org/officeDocument/2006/relationships/hyperlink" Target="http://scool-collection.edu.ru" TargetMode="External"/><Relationship Id="rId62" Type="http://schemas.openxmlformats.org/officeDocument/2006/relationships/hyperlink" Target="http://scool-collection.edu.ru" TargetMode="External"/><Relationship Id="rId70" Type="http://schemas.openxmlformats.org/officeDocument/2006/relationships/hyperlink" Target="http://scool-collection.edu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scool-collection.edu.ru" TargetMode="External"/><Relationship Id="rId23" Type="http://schemas.openxmlformats.org/officeDocument/2006/relationships/hyperlink" Target="http://scool-collection.edu.ru" TargetMode="External"/><Relationship Id="rId28" Type="http://schemas.openxmlformats.org/officeDocument/2006/relationships/hyperlink" Target="http://scool-collection.edu.ru" TargetMode="External"/><Relationship Id="rId36" Type="http://schemas.openxmlformats.org/officeDocument/2006/relationships/hyperlink" Target="http://scool-collection.edu.ru" TargetMode="External"/><Relationship Id="rId49" Type="http://schemas.openxmlformats.org/officeDocument/2006/relationships/hyperlink" Target="http://scool-collection.edu.ru" TargetMode="External"/><Relationship Id="rId57" Type="http://schemas.openxmlformats.org/officeDocument/2006/relationships/hyperlink" Target="http://scool-collection.edu.ru" TargetMode="External"/><Relationship Id="rId10" Type="http://schemas.openxmlformats.org/officeDocument/2006/relationships/hyperlink" Target="http://scool-collection.edu.ru" TargetMode="External"/><Relationship Id="rId31" Type="http://schemas.openxmlformats.org/officeDocument/2006/relationships/hyperlink" Target="http://scool-collection.edu.ru" TargetMode="External"/><Relationship Id="rId44" Type="http://schemas.openxmlformats.org/officeDocument/2006/relationships/hyperlink" Target="http://scool-collection.edu.ru" TargetMode="External"/><Relationship Id="rId52" Type="http://schemas.openxmlformats.org/officeDocument/2006/relationships/hyperlink" Target="http://scool-collection.edu.ru" TargetMode="External"/><Relationship Id="rId60" Type="http://schemas.openxmlformats.org/officeDocument/2006/relationships/hyperlink" Target="http://scool-collection.edu.ru" TargetMode="External"/><Relationship Id="rId65" Type="http://schemas.openxmlformats.org/officeDocument/2006/relationships/hyperlink" Target="http://scool-collection.edu.ru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scool-collection.edu.ru" TargetMode="External"/><Relationship Id="rId13" Type="http://schemas.openxmlformats.org/officeDocument/2006/relationships/hyperlink" Target="http://scool-collection.edu.ru" TargetMode="External"/><Relationship Id="rId18" Type="http://schemas.openxmlformats.org/officeDocument/2006/relationships/hyperlink" Target="http://scool-collection.edu.ru" TargetMode="External"/><Relationship Id="rId39" Type="http://schemas.openxmlformats.org/officeDocument/2006/relationships/hyperlink" Target="http://scool-collection.edu.ru" TargetMode="External"/><Relationship Id="rId34" Type="http://schemas.openxmlformats.org/officeDocument/2006/relationships/hyperlink" Target="http://scool-collection.edu.ru" TargetMode="External"/><Relationship Id="rId50" Type="http://schemas.openxmlformats.org/officeDocument/2006/relationships/hyperlink" Target="http://scool-collection.edu.ru" TargetMode="External"/><Relationship Id="rId55" Type="http://schemas.openxmlformats.org/officeDocument/2006/relationships/hyperlink" Target="http://scool-collection.edu.ru" TargetMode="External"/><Relationship Id="rId7" Type="http://schemas.openxmlformats.org/officeDocument/2006/relationships/hyperlink" Target="http://scool-collection.edu.ru" TargetMode="External"/><Relationship Id="rId71" Type="http://schemas.openxmlformats.org/officeDocument/2006/relationships/hyperlink" Target="http://scool-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7034</Words>
  <Characters>40094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2023-09-19T08:30:00Z</dcterms:created>
  <dcterms:modified xsi:type="dcterms:W3CDTF">2023-09-19T08:55:00Z</dcterms:modified>
</cp:coreProperties>
</file>